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F5F4" w14:textId="1B65E392" w:rsidR="008F2A6E" w:rsidRPr="009D56D3" w:rsidRDefault="00A80303" w:rsidP="00EC3407">
      <w:pPr>
        <w:spacing w:line="276" w:lineRule="auto"/>
        <w:rPr>
          <w:rFonts w:ascii="IOI Light" w:hAnsi="IOI Light" w:cs="Tahoma"/>
          <w:b/>
          <w:bCs/>
          <w:sz w:val="28"/>
          <w:szCs w:val="28"/>
        </w:rPr>
      </w:pPr>
      <w:r w:rsidRPr="009D56D3">
        <w:rPr>
          <w:rFonts w:ascii="IOI Light" w:hAnsi="IOI Light" w:cs="Tahoma"/>
          <w:b/>
          <w:bCs/>
          <w:sz w:val="28"/>
          <w:szCs w:val="28"/>
        </w:rPr>
        <w:t>Fermanagh</w:t>
      </w:r>
      <w:r w:rsidR="008F2A6E" w:rsidRPr="009D56D3">
        <w:rPr>
          <w:rFonts w:ascii="IOI Light" w:hAnsi="IOI Light" w:cs="Tahoma"/>
          <w:b/>
          <w:bCs/>
          <w:sz w:val="28"/>
          <w:szCs w:val="28"/>
        </w:rPr>
        <w:t xml:space="preserve">: </w:t>
      </w:r>
      <w:r w:rsidR="00892FEF" w:rsidRPr="009D56D3">
        <w:rPr>
          <w:rFonts w:ascii="IOI Light" w:hAnsi="IOI Light" w:cs="Tahoma"/>
          <w:b/>
          <w:bCs/>
          <w:sz w:val="28"/>
          <w:szCs w:val="28"/>
        </w:rPr>
        <w:t>County voller Seenswürdigkeiten</w:t>
      </w:r>
    </w:p>
    <w:p w14:paraId="3D243D42" w14:textId="4B5A56C5" w:rsidR="00892FEF" w:rsidRPr="009D56D3" w:rsidRDefault="008924DF" w:rsidP="00EC3407">
      <w:pPr>
        <w:spacing w:line="276" w:lineRule="auto"/>
        <w:rPr>
          <w:rFonts w:ascii="IOI Light" w:hAnsi="IOI Light" w:cs="Tahoma"/>
          <w:sz w:val="28"/>
          <w:szCs w:val="28"/>
        </w:rPr>
      </w:pPr>
      <w:r w:rsidRPr="009D56D3">
        <w:rPr>
          <w:rFonts w:ascii="IOI Light" w:hAnsi="IOI Light" w:cs="Tahoma"/>
          <w:sz w:val="28"/>
          <w:szCs w:val="28"/>
        </w:rPr>
        <w:t>I</w:t>
      </w:r>
      <w:r w:rsidR="00892FEF" w:rsidRPr="009D56D3">
        <w:rPr>
          <w:rFonts w:ascii="IOI Light" w:hAnsi="IOI Light" w:cs="Tahoma"/>
          <w:sz w:val="28"/>
          <w:szCs w:val="28"/>
        </w:rPr>
        <w:t>n Nordirlands kleinste</w:t>
      </w:r>
      <w:r w:rsidR="001051D9">
        <w:rPr>
          <w:rFonts w:ascii="IOI Light" w:hAnsi="IOI Light" w:cs="Tahoma"/>
          <w:sz w:val="28"/>
          <w:szCs w:val="28"/>
        </w:rPr>
        <w:t>m</w:t>
      </w:r>
      <w:r w:rsidR="00D24F86">
        <w:rPr>
          <w:rFonts w:ascii="IOI Light" w:hAnsi="IOI Light" w:cs="Tahoma"/>
          <w:sz w:val="28"/>
          <w:szCs w:val="28"/>
        </w:rPr>
        <w:t xml:space="preserve"> County</w:t>
      </w:r>
      <w:r w:rsidR="00892FEF" w:rsidRPr="009D56D3">
        <w:rPr>
          <w:rFonts w:ascii="IOI Light" w:hAnsi="IOI Light" w:cs="Tahoma"/>
          <w:sz w:val="28"/>
          <w:szCs w:val="28"/>
        </w:rPr>
        <w:t xml:space="preserve"> </w:t>
      </w:r>
      <w:r w:rsidRPr="009D56D3">
        <w:rPr>
          <w:rFonts w:ascii="IOI Light" w:hAnsi="IOI Light" w:cs="Tahoma"/>
          <w:sz w:val="28"/>
          <w:szCs w:val="28"/>
        </w:rPr>
        <w:t>stellt das</w:t>
      </w:r>
      <w:r w:rsidR="00892FEF" w:rsidRPr="009D56D3">
        <w:rPr>
          <w:rFonts w:ascii="IOI Light" w:hAnsi="IOI Light" w:cs="Courier New"/>
          <w:sz w:val="28"/>
          <w:szCs w:val="28"/>
        </w:rPr>
        <w:t xml:space="preserve"> Seenlabyrinth des Lough Erne ein Paradies für </w:t>
      </w:r>
      <w:r w:rsidRPr="009D56D3">
        <w:rPr>
          <w:rFonts w:ascii="IOI Light" w:hAnsi="IOI Light" w:cs="Courier New"/>
          <w:sz w:val="28"/>
          <w:szCs w:val="28"/>
        </w:rPr>
        <w:t>Wasserratten dar</w:t>
      </w:r>
      <w:r w:rsidR="00D24F86">
        <w:rPr>
          <w:rFonts w:ascii="IOI Light" w:hAnsi="IOI Light" w:cs="Courier New"/>
          <w:sz w:val="28"/>
          <w:szCs w:val="28"/>
        </w:rPr>
        <w:t xml:space="preserve"> – und</w:t>
      </w:r>
      <w:r w:rsidR="00892FEF" w:rsidRPr="009D56D3">
        <w:rPr>
          <w:rFonts w:ascii="IOI Light" w:hAnsi="IOI Light" w:cs="Courier New"/>
          <w:sz w:val="28"/>
          <w:szCs w:val="28"/>
        </w:rPr>
        <w:t xml:space="preserve"> es </w:t>
      </w:r>
      <w:r w:rsidR="00B643C0">
        <w:rPr>
          <w:rFonts w:ascii="IOI Light" w:hAnsi="IOI Light" w:cs="Courier New"/>
          <w:sz w:val="28"/>
          <w:szCs w:val="28"/>
        </w:rPr>
        <w:t>bietet noch v</w:t>
      </w:r>
      <w:r w:rsidR="00892FEF" w:rsidRPr="009D56D3">
        <w:rPr>
          <w:rFonts w:ascii="IOI Light" w:hAnsi="IOI Light" w:cs="Courier New"/>
          <w:sz w:val="28"/>
          <w:szCs w:val="28"/>
        </w:rPr>
        <w:t>iel mehr</w:t>
      </w:r>
    </w:p>
    <w:p w14:paraId="3BFFF724" w14:textId="2DD25688" w:rsidR="006F22B0" w:rsidRPr="009D56D3" w:rsidRDefault="008F2A6E" w:rsidP="00EC3407">
      <w:pPr>
        <w:spacing w:line="276" w:lineRule="auto"/>
        <w:rPr>
          <w:rFonts w:ascii="IOI Light" w:hAnsi="IOI Light" w:cs="Tahoma"/>
          <w:sz w:val="24"/>
          <w:szCs w:val="24"/>
        </w:rPr>
      </w:pPr>
      <w:r w:rsidRPr="009D56D3">
        <w:rPr>
          <w:rFonts w:ascii="IOI Light" w:hAnsi="IOI Light" w:cs="Tahoma"/>
          <w:b/>
          <w:bCs/>
          <w:sz w:val="24"/>
          <w:szCs w:val="24"/>
        </w:rPr>
        <w:t xml:space="preserve">Frankfurt am Main, </w:t>
      </w:r>
      <w:r w:rsidR="00BE57F9" w:rsidRPr="009D56D3">
        <w:rPr>
          <w:rFonts w:ascii="IOI Light" w:hAnsi="IOI Light" w:cs="Tahoma"/>
          <w:b/>
          <w:bCs/>
          <w:sz w:val="24"/>
          <w:szCs w:val="24"/>
        </w:rPr>
        <w:t>28</w:t>
      </w:r>
      <w:r w:rsidRPr="009D56D3">
        <w:rPr>
          <w:rFonts w:ascii="IOI Light" w:hAnsi="IOI Light" w:cs="Tahoma"/>
          <w:b/>
          <w:bCs/>
          <w:sz w:val="24"/>
          <w:szCs w:val="24"/>
        </w:rPr>
        <w:t>.0</w:t>
      </w:r>
      <w:r w:rsidR="00DF632B" w:rsidRPr="009D56D3">
        <w:rPr>
          <w:rFonts w:ascii="IOI Light" w:hAnsi="IOI Light" w:cs="Tahoma"/>
          <w:b/>
          <w:bCs/>
          <w:sz w:val="24"/>
          <w:szCs w:val="24"/>
        </w:rPr>
        <w:t>5</w:t>
      </w:r>
      <w:r w:rsidRPr="009D56D3">
        <w:rPr>
          <w:rFonts w:ascii="IOI Light" w:hAnsi="IOI Light" w:cs="Tahoma"/>
          <w:b/>
          <w:bCs/>
          <w:sz w:val="24"/>
          <w:szCs w:val="24"/>
        </w:rPr>
        <w:t>.2024</w:t>
      </w:r>
      <w:r w:rsidR="00BE57F9" w:rsidRPr="009D56D3">
        <w:rPr>
          <w:rFonts w:ascii="IOI Light" w:hAnsi="IOI Light" w:cs="Tahoma"/>
          <w:b/>
          <w:bCs/>
          <w:sz w:val="24"/>
          <w:szCs w:val="24"/>
        </w:rPr>
        <w:t xml:space="preserve"> –</w:t>
      </w:r>
      <w:r w:rsidRPr="009D56D3">
        <w:rPr>
          <w:rFonts w:ascii="IOI Light" w:hAnsi="IOI Light" w:cs="Tahoma"/>
          <w:sz w:val="24"/>
          <w:szCs w:val="24"/>
        </w:rPr>
        <w:t xml:space="preserve"> </w:t>
      </w:r>
      <w:r w:rsidR="00BE57F9" w:rsidRPr="009D56D3">
        <w:rPr>
          <w:rFonts w:ascii="IOI Light" w:hAnsi="IOI Light" w:cs="Tahoma"/>
          <w:sz w:val="24"/>
          <w:szCs w:val="24"/>
        </w:rPr>
        <w:t xml:space="preserve">Das </w:t>
      </w:r>
      <w:hyperlink r:id="rId6" w:history="1">
        <w:r w:rsidR="00BE57F9" w:rsidRPr="009C21CB">
          <w:rPr>
            <w:rStyle w:val="Hyperlink"/>
            <w:rFonts w:ascii="IOI Light" w:hAnsi="IOI Light" w:cs="Tahoma"/>
            <w:b/>
            <w:bCs/>
            <w:sz w:val="24"/>
            <w:szCs w:val="24"/>
          </w:rPr>
          <w:t xml:space="preserve">County </w:t>
        </w:r>
        <w:r w:rsidR="008A43F4" w:rsidRPr="009C21CB">
          <w:rPr>
            <w:rStyle w:val="Hyperlink"/>
            <w:rFonts w:ascii="IOI Light" w:hAnsi="IOI Light" w:cs="Tahoma"/>
            <w:b/>
            <w:bCs/>
            <w:sz w:val="24"/>
            <w:szCs w:val="24"/>
          </w:rPr>
          <w:t>Fermanagh</w:t>
        </w:r>
      </w:hyperlink>
      <w:r w:rsidR="008A43F4" w:rsidRPr="009D56D3">
        <w:rPr>
          <w:rFonts w:ascii="IOI Light" w:hAnsi="IOI Light" w:cs="Tahoma"/>
          <w:sz w:val="24"/>
          <w:szCs w:val="24"/>
        </w:rPr>
        <w:t xml:space="preserve"> </w:t>
      </w:r>
      <w:r w:rsidR="008924DF" w:rsidRPr="009D56D3">
        <w:rPr>
          <w:rFonts w:ascii="IOI Light" w:hAnsi="IOI Light" w:cs="Tahoma"/>
          <w:sz w:val="24"/>
          <w:szCs w:val="24"/>
        </w:rPr>
        <w:t xml:space="preserve">hat </w:t>
      </w:r>
      <w:r w:rsidR="004D0E83" w:rsidRPr="009D56D3">
        <w:rPr>
          <w:rFonts w:ascii="IOI Light" w:hAnsi="IOI Light" w:cs="Tahoma"/>
          <w:sz w:val="24"/>
          <w:szCs w:val="24"/>
        </w:rPr>
        <w:t xml:space="preserve">mit rund 55.000 </w:t>
      </w:r>
      <w:r w:rsidR="00601BBA" w:rsidRPr="009D56D3">
        <w:rPr>
          <w:rFonts w:ascii="IOI Light" w:hAnsi="IOI Light" w:cs="Tahoma"/>
          <w:sz w:val="24"/>
          <w:szCs w:val="24"/>
        </w:rPr>
        <w:t xml:space="preserve">zwar </w:t>
      </w:r>
      <w:r w:rsidR="008924DF" w:rsidRPr="009D56D3">
        <w:rPr>
          <w:rFonts w:ascii="IOI Light" w:hAnsi="IOI Light" w:cs="Tahoma"/>
          <w:sz w:val="24"/>
          <w:szCs w:val="24"/>
        </w:rPr>
        <w:t xml:space="preserve">nicht </w:t>
      </w:r>
      <w:r w:rsidR="00601BBA" w:rsidRPr="009D56D3">
        <w:rPr>
          <w:rFonts w:ascii="IOI Light" w:hAnsi="IOI Light" w:cs="Tahoma"/>
          <w:sz w:val="24"/>
          <w:szCs w:val="24"/>
        </w:rPr>
        <w:t>sonderlich</w:t>
      </w:r>
      <w:r w:rsidR="008924DF" w:rsidRPr="009D56D3">
        <w:rPr>
          <w:rFonts w:ascii="IOI Light" w:hAnsi="IOI Light" w:cs="Tahoma"/>
          <w:sz w:val="24"/>
          <w:szCs w:val="24"/>
        </w:rPr>
        <w:t xml:space="preserve"> viele Einwohner</w:t>
      </w:r>
      <w:r w:rsidR="004D0E83" w:rsidRPr="009D56D3">
        <w:rPr>
          <w:rFonts w:ascii="IOI Light" w:hAnsi="IOI Light" w:cs="Tahoma"/>
          <w:sz w:val="24"/>
          <w:szCs w:val="24"/>
        </w:rPr>
        <w:t>,</w:t>
      </w:r>
      <w:r w:rsidR="008924DF" w:rsidRPr="009D56D3">
        <w:rPr>
          <w:rFonts w:ascii="IOI Light" w:hAnsi="IOI Light" w:cs="Tahoma"/>
          <w:sz w:val="24"/>
          <w:szCs w:val="24"/>
        </w:rPr>
        <w:t xml:space="preserve"> </w:t>
      </w:r>
      <w:r w:rsidR="00EC3407" w:rsidRPr="009D56D3">
        <w:rPr>
          <w:rFonts w:ascii="IOI Light" w:hAnsi="IOI Light" w:cs="Tahoma"/>
          <w:sz w:val="24"/>
          <w:szCs w:val="24"/>
        </w:rPr>
        <w:t>dafür</w:t>
      </w:r>
      <w:r w:rsidR="008924DF" w:rsidRPr="009D56D3">
        <w:rPr>
          <w:rFonts w:ascii="IOI Light" w:hAnsi="IOI Light" w:cs="Tahoma"/>
          <w:sz w:val="24"/>
          <w:szCs w:val="24"/>
        </w:rPr>
        <w:t xml:space="preserve"> sind die ausgesprochen gastfreundlich. </w:t>
      </w:r>
      <w:r w:rsidR="00601BBA" w:rsidRPr="009D56D3">
        <w:rPr>
          <w:rFonts w:ascii="IOI Light" w:hAnsi="IOI Light" w:cs="Tahoma"/>
          <w:sz w:val="24"/>
          <w:szCs w:val="24"/>
        </w:rPr>
        <w:t xml:space="preserve">Das ergab eine </w:t>
      </w:r>
      <w:r w:rsidR="008924DF" w:rsidRPr="009D56D3">
        <w:rPr>
          <w:rFonts w:ascii="IOI Light" w:hAnsi="IOI Light" w:cs="Tahoma"/>
          <w:sz w:val="24"/>
          <w:szCs w:val="24"/>
        </w:rPr>
        <w:t xml:space="preserve">Umfrage unter </w:t>
      </w:r>
      <w:r w:rsidR="004D0E83" w:rsidRPr="009D56D3">
        <w:rPr>
          <w:rFonts w:ascii="IOI Light" w:hAnsi="IOI Light" w:cs="Tahoma"/>
          <w:sz w:val="24"/>
          <w:szCs w:val="24"/>
        </w:rPr>
        <w:t>mehreren</w:t>
      </w:r>
      <w:r w:rsidR="005D571B" w:rsidRPr="009D56D3">
        <w:rPr>
          <w:rFonts w:ascii="IOI Light" w:hAnsi="IOI Light" w:cs="Tahoma"/>
          <w:sz w:val="24"/>
          <w:szCs w:val="24"/>
        </w:rPr>
        <w:t xml:space="preserve"> </w:t>
      </w:r>
      <w:r w:rsidR="008924DF" w:rsidRPr="009D56D3">
        <w:rPr>
          <w:rFonts w:ascii="IOI Light" w:hAnsi="IOI Light" w:cs="Tahoma"/>
          <w:sz w:val="24"/>
          <w:szCs w:val="24"/>
        </w:rPr>
        <w:t xml:space="preserve">Millionen </w:t>
      </w:r>
      <w:r w:rsidR="005D571B" w:rsidRPr="009D56D3">
        <w:rPr>
          <w:rFonts w:ascii="IOI Light" w:hAnsi="IOI Light" w:cs="Tahoma"/>
          <w:sz w:val="24"/>
          <w:szCs w:val="24"/>
        </w:rPr>
        <w:t>Onlinebewertungen</w:t>
      </w:r>
      <w:r w:rsidR="00601BBA" w:rsidRPr="009D56D3">
        <w:rPr>
          <w:rFonts w:ascii="IOI Light" w:hAnsi="IOI Light" w:cs="Tahoma"/>
          <w:sz w:val="24"/>
          <w:szCs w:val="24"/>
        </w:rPr>
        <w:t>, die Fermanagh</w:t>
      </w:r>
      <w:r w:rsidR="005D571B" w:rsidRPr="009D56D3">
        <w:rPr>
          <w:rFonts w:ascii="IOI Light" w:hAnsi="IOI Light" w:cs="Tahoma"/>
          <w:sz w:val="24"/>
          <w:szCs w:val="24"/>
        </w:rPr>
        <w:t xml:space="preserve"> </w:t>
      </w:r>
      <w:r w:rsidR="00EC3407" w:rsidRPr="009D56D3">
        <w:rPr>
          <w:rFonts w:ascii="IOI Light" w:hAnsi="IOI Light" w:cs="Tahoma"/>
          <w:sz w:val="24"/>
          <w:szCs w:val="24"/>
        </w:rPr>
        <w:t>2022</w:t>
      </w:r>
      <w:r w:rsidR="008924DF" w:rsidRPr="009D56D3">
        <w:rPr>
          <w:rFonts w:ascii="IOI Light" w:hAnsi="IOI Light" w:cs="Tahoma"/>
          <w:sz w:val="24"/>
          <w:szCs w:val="24"/>
        </w:rPr>
        <w:t xml:space="preserve"> </w:t>
      </w:r>
      <w:r w:rsidR="00EC3407" w:rsidRPr="009D56D3">
        <w:rPr>
          <w:rFonts w:ascii="IOI Light" w:hAnsi="IOI Light" w:cs="Tahoma"/>
          <w:sz w:val="24"/>
          <w:szCs w:val="24"/>
        </w:rPr>
        <w:t xml:space="preserve">in den </w:t>
      </w:r>
      <w:r w:rsidR="002C7D1B" w:rsidRPr="009D56D3">
        <w:rPr>
          <w:rFonts w:ascii="IOI Light" w:hAnsi="IOI Light" w:cs="Tahoma"/>
          <w:sz w:val="24"/>
          <w:szCs w:val="24"/>
        </w:rPr>
        <w:t xml:space="preserve">oberen Top-Ten-Bereich </w:t>
      </w:r>
      <w:r w:rsidR="00EC3407" w:rsidRPr="009D56D3">
        <w:rPr>
          <w:rFonts w:ascii="IOI Light" w:hAnsi="IOI Light" w:cs="Tahoma"/>
          <w:sz w:val="24"/>
          <w:szCs w:val="24"/>
        </w:rPr>
        <w:t xml:space="preserve">der </w:t>
      </w:r>
      <w:r w:rsidR="005D571B" w:rsidRPr="009D56D3">
        <w:rPr>
          <w:rFonts w:ascii="IOI Light" w:hAnsi="IOI Light" w:cs="Tahoma"/>
          <w:sz w:val="24"/>
          <w:szCs w:val="24"/>
        </w:rPr>
        <w:t>besucherfreundlichsten Destinationen</w:t>
      </w:r>
      <w:r w:rsidR="00EC3407" w:rsidRPr="009D56D3">
        <w:rPr>
          <w:rFonts w:ascii="IOI Light" w:hAnsi="IOI Light" w:cs="Tahoma"/>
          <w:sz w:val="24"/>
          <w:szCs w:val="24"/>
        </w:rPr>
        <w:t xml:space="preserve"> im Vereinigten Königreich</w:t>
      </w:r>
      <w:r w:rsidR="002C7D1B" w:rsidRPr="009D56D3">
        <w:rPr>
          <w:rFonts w:ascii="IOI Light" w:hAnsi="IOI Light" w:cs="Tahoma"/>
          <w:sz w:val="24"/>
          <w:szCs w:val="24"/>
        </w:rPr>
        <w:t xml:space="preserve"> katapultierte</w:t>
      </w:r>
      <w:r w:rsidR="00EC3407" w:rsidRPr="009D56D3">
        <w:rPr>
          <w:rFonts w:ascii="IOI Light" w:hAnsi="IOI Light" w:cs="Tahoma"/>
          <w:sz w:val="24"/>
          <w:szCs w:val="24"/>
        </w:rPr>
        <w:t xml:space="preserve">. </w:t>
      </w:r>
      <w:r w:rsidR="002C7D1B" w:rsidRPr="009D56D3">
        <w:rPr>
          <w:rFonts w:ascii="IOI Light" w:hAnsi="IOI Light" w:cs="Tahoma"/>
          <w:sz w:val="24"/>
          <w:szCs w:val="24"/>
        </w:rPr>
        <w:t>Ob es daran</w:t>
      </w:r>
      <w:r w:rsidR="00EC3407" w:rsidRPr="009D56D3">
        <w:rPr>
          <w:rFonts w:ascii="IOI Light" w:hAnsi="IOI Light" w:cs="Tahoma"/>
          <w:sz w:val="24"/>
          <w:szCs w:val="24"/>
        </w:rPr>
        <w:t xml:space="preserve"> liegt, dass </w:t>
      </w:r>
      <w:r w:rsidR="002C7D1B" w:rsidRPr="009D56D3">
        <w:rPr>
          <w:rFonts w:ascii="IOI Light" w:hAnsi="IOI Light" w:cs="Tahoma"/>
          <w:sz w:val="24"/>
          <w:szCs w:val="24"/>
        </w:rPr>
        <w:t>die Locals ihren</w:t>
      </w:r>
      <w:r w:rsidR="00EC3407" w:rsidRPr="009D56D3">
        <w:rPr>
          <w:rFonts w:ascii="IOI Light" w:hAnsi="IOI Light" w:cs="Tahoma"/>
          <w:sz w:val="24"/>
          <w:szCs w:val="24"/>
        </w:rPr>
        <w:t xml:space="preserve"> </w:t>
      </w:r>
      <w:r w:rsidR="005D571B" w:rsidRPr="009D56D3">
        <w:rPr>
          <w:rFonts w:ascii="IOI Light" w:hAnsi="IOI Light" w:cs="Tahoma"/>
          <w:sz w:val="24"/>
          <w:szCs w:val="24"/>
        </w:rPr>
        <w:t>Gästen einfach</w:t>
      </w:r>
      <w:r w:rsidR="00EC3407" w:rsidRPr="009D56D3">
        <w:rPr>
          <w:rFonts w:ascii="IOI Light" w:hAnsi="IOI Light" w:cs="Tahoma"/>
          <w:sz w:val="24"/>
          <w:szCs w:val="24"/>
        </w:rPr>
        <w:t xml:space="preserve"> gerne ihre Heimat </w:t>
      </w:r>
      <w:r w:rsidR="006F355F">
        <w:rPr>
          <w:rFonts w:ascii="IOI Light" w:hAnsi="IOI Light" w:cs="Tahoma"/>
          <w:sz w:val="24"/>
          <w:szCs w:val="24"/>
        </w:rPr>
        <w:t xml:space="preserve">in </w:t>
      </w:r>
      <w:hyperlink r:id="rId7" w:history="1">
        <w:r w:rsidR="006F355F" w:rsidRPr="00E62930">
          <w:rPr>
            <w:rStyle w:val="Hyperlink"/>
            <w:rFonts w:ascii="IOI Light" w:hAnsi="IOI Light" w:cs="Tahoma"/>
            <w:b/>
            <w:bCs/>
            <w:sz w:val="24"/>
            <w:szCs w:val="24"/>
          </w:rPr>
          <w:t>Nordirland</w:t>
        </w:r>
      </w:hyperlink>
      <w:r w:rsidR="006F355F">
        <w:rPr>
          <w:rFonts w:ascii="IOI Light" w:hAnsi="IOI Light" w:cs="Tahoma"/>
          <w:sz w:val="24"/>
          <w:szCs w:val="24"/>
        </w:rPr>
        <w:t xml:space="preserve"> </w:t>
      </w:r>
      <w:r w:rsidR="00EC3407" w:rsidRPr="009D56D3">
        <w:rPr>
          <w:rFonts w:ascii="IOI Light" w:hAnsi="IOI Light" w:cs="Tahoma"/>
          <w:sz w:val="24"/>
          <w:szCs w:val="24"/>
        </w:rPr>
        <w:t>zeigen</w:t>
      </w:r>
      <w:r w:rsidR="002C7D1B" w:rsidRPr="009D56D3">
        <w:rPr>
          <w:rFonts w:ascii="IOI Light" w:hAnsi="IOI Light" w:cs="Tahoma"/>
          <w:sz w:val="24"/>
          <w:szCs w:val="24"/>
        </w:rPr>
        <w:t>?</w:t>
      </w:r>
      <w:r w:rsidR="005D571B" w:rsidRPr="009D56D3">
        <w:rPr>
          <w:rFonts w:ascii="IOI Light" w:hAnsi="IOI Light" w:cs="Tahoma"/>
          <w:sz w:val="24"/>
          <w:szCs w:val="24"/>
        </w:rPr>
        <w:t xml:space="preserve"> </w:t>
      </w:r>
      <w:r w:rsidR="002C7D1B" w:rsidRPr="009D56D3">
        <w:rPr>
          <w:rFonts w:ascii="IOI Light" w:hAnsi="IOI Light" w:cs="Tahoma"/>
          <w:sz w:val="24"/>
          <w:szCs w:val="24"/>
        </w:rPr>
        <w:t>D</w:t>
      </w:r>
      <w:r w:rsidR="00EC3407" w:rsidRPr="009D56D3">
        <w:rPr>
          <w:rFonts w:ascii="IOI Light" w:hAnsi="IOI Light" w:cs="Tahoma"/>
          <w:sz w:val="24"/>
          <w:szCs w:val="24"/>
        </w:rPr>
        <w:t>ie sanften Hügel, die stillen Wälder, die erhabenen Magho Cliffs</w:t>
      </w:r>
      <w:r w:rsidR="002C7D1B" w:rsidRPr="009D56D3">
        <w:rPr>
          <w:rFonts w:ascii="IOI Light" w:hAnsi="IOI Light" w:cs="Tahoma"/>
          <w:sz w:val="24"/>
          <w:szCs w:val="24"/>
        </w:rPr>
        <w:t xml:space="preserve">! </w:t>
      </w:r>
      <w:r w:rsidR="00EC3407" w:rsidRPr="009D56D3">
        <w:rPr>
          <w:rFonts w:ascii="IOI Light" w:hAnsi="IOI Light" w:cs="Tahoma"/>
          <w:sz w:val="24"/>
          <w:szCs w:val="24"/>
        </w:rPr>
        <w:t xml:space="preserve">Spätestens aus dieser erhabenen Warte wird dann wirklich jedem klar, </w:t>
      </w:r>
      <w:r w:rsidR="0012766D" w:rsidRPr="009D56D3">
        <w:rPr>
          <w:rFonts w:ascii="IOI Light" w:hAnsi="IOI Light" w:cs="Tahoma"/>
          <w:sz w:val="24"/>
          <w:szCs w:val="24"/>
        </w:rPr>
        <w:t xml:space="preserve">dass Wasser das bestimmende Element </w:t>
      </w:r>
      <w:r w:rsidR="0040618E" w:rsidRPr="009D56D3">
        <w:rPr>
          <w:rFonts w:ascii="IOI Light" w:hAnsi="IOI Light" w:cs="Tahoma"/>
          <w:sz w:val="24"/>
          <w:szCs w:val="24"/>
        </w:rPr>
        <w:t>in dem</w:t>
      </w:r>
      <w:r w:rsidR="00EC3407" w:rsidRPr="009D56D3">
        <w:rPr>
          <w:rStyle w:val="Emphasis"/>
          <w:rFonts w:ascii="IOI Light" w:hAnsi="IOI Light"/>
          <w:sz w:val="24"/>
          <w:szCs w:val="24"/>
        </w:rPr>
        <w:t xml:space="preserve"> </w:t>
      </w:r>
      <w:r w:rsidR="0040618E" w:rsidRPr="009D56D3">
        <w:rPr>
          <w:rStyle w:val="Emphasis"/>
          <w:rFonts w:ascii="IOI Light" w:hAnsi="IOI Light"/>
          <w:i w:val="0"/>
          <w:iCs w:val="0"/>
          <w:sz w:val="24"/>
          <w:szCs w:val="24"/>
        </w:rPr>
        <w:t xml:space="preserve">knapp </w:t>
      </w:r>
      <w:r w:rsidR="00EC3407" w:rsidRPr="009D56D3">
        <w:rPr>
          <w:rStyle w:val="Emphasis"/>
          <w:rFonts w:ascii="IOI Light" w:hAnsi="IOI Light"/>
          <w:i w:val="0"/>
          <w:iCs w:val="0"/>
          <w:sz w:val="24"/>
          <w:szCs w:val="24"/>
        </w:rPr>
        <w:t>1</w:t>
      </w:r>
      <w:r w:rsidR="0012766D" w:rsidRPr="009D56D3">
        <w:rPr>
          <w:rStyle w:val="Emphasis"/>
          <w:rFonts w:ascii="IOI Light" w:hAnsi="IOI Light"/>
          <w:i w:val="0"/>
          <w:iCs w:val="0"/>
          <w:sz w:val="24"/>
          <w:szCs w:val="24"/>
        </w:rPr>
        <w:t>.</w:t>
      </w:r>
      <w:r w:rsidR="00EC3407" w:rsidRPr="009D56D3">
        <w:rPr>
          <w:rStyle w:val="Emphasis"/>
          <w:rFonts w:ascii="IOI Light" w:hAnsi="IOI Light"/>
          <w:i w:val="0"/>
          <w:iCs w:val="0"/>
          <w:sz w:val="24"/>
          <w:szCs w:val="24"/>
        </w:rPr>
        <w:t>700</w:t>
      </w:r>
      <w:r w:rsidR="00EC3407" w:rsidRPr="009D56D3">
        <w:rPr>
          <w:rStyle w:val="Emphasis"/>
          <w:rFonts w:ascii="IOI Light" w:hAnsi="IOI Light"/>
          <w:sz w:val="24"/>
          <w:szCs w:val="24"/>
        </w:rPr>
        <w:t xml:space="preserve"> </w:t>
      </w:r>
      <w:r w:rsidR="00EC3407" w:rsidRPr="009D56D3">
        <w:rPr>
          <w:rFonts w:ascii="IOI Light" w:hAnsi="IOI Light"/>
          <w:sz w:val="24"/>
          <w:szCs w:val="24"/>
        </w:rPr>
        <w:t>Quadratkilometer große</w:t>
      </w:r>
      <w:r w:rsidR="0040618E" w:rsidRPr="009D56D3">
        <w:rPr>
          <w:rFonts w:ascii="IOI Light" w:hAnsi="IOI Light"/>
          <w:sz w:val="24"/>
          <w:szCs w:val="24"/>
        </w:rPr>
        <w:t>n</w:t>
      </w:r>
      <w:r w:rsidR="00EC3407" w:rsidRPr="009D56D3">
        <w:rPr>
          <w:rFonts w:ascii="IOI Light" w:hAnsi="IOI Light"/>
          <w:sz w:val="24"/>
          <w:szCs w:val="24"/>
        </w:rPr>
        <w:t xml:space="preserve"> County im </w:t>
      </w:r>
      <w:r w:rsidR="006F22B0" w:rsidRPr="009D56D3">
        <w:rPr>
          <w:rFonts w:ascii="IOI Light" w:hAnsi="IOI Light"/>
          <w:sz w:val="24"/>
          <w:szCs w:val="24"/>
        </w:rPr>
        <w:t>Süden</w:t>
      </w:r>
      <w:r w:rsidR="00EC3407" w:rsidRPr="009D56D3">
        <w:rPr>
          <w:rFonts w:ascii="IOI Light" w:hAnsi="IOI Light"/>
          <w:sz w:val="24"/>
          <w:szCs w:val="24"/>
        </w:rPr>
        <w:t xml:space="preserve"> Nordirlands </w:t>
      </w:r>
      <w:r w:rsidR="0040618E" w:rsidRPr="009D56D3">
        <w:rPr>
          <w:rFonts w:ascii="IOI Light" w:hAnsi="IOI Light"/>
          <w:sz w:val="24"/>
          <w:szCs w:val="24"/>
        </w:rPr>
        <w:t xml:space="preserve">darstellt. </w:t>
      </w:r>
      <w:r w:rsidR="00922787">
        <w:rPr>
          <w:rFonts w:ascii="IOI Light" w:hAnsi="IOI Light"/>
          <w:sz w:val="24"/>
          <w:szCs w:val="24"/>
        </w:rPr>
        <w:t xml:space="preserve">Die </w:t>
      </w:r>
      <w:hyperlink r:id="rId8" w:history="1">
        <w:r w:rsidR="00922787" w:rsidRPr="00E62930">
          <w:rPr>
            <w:rStyle w:val="Hyperlink"/>
            <w:rFonts w:ascii="IOI Light" w:hAnsi="IOI Light"/>
            <w:b/>
            <w:bCs/>
            <w:sz w:val="24"/>
            <w:szCs w:val="24"/>
          </w:rPr>
          <w:t>Fermanagh Lakelands</w:t>
        </w:r>
      </w:hyperlink>
      <w:r w:rsidR="00922787">
        <w:rPr>
          <w:rFonts w:ascii="IOI Light" w:hAnsi="IOI Light"/>
          <w:sz w:val="24"/>
          <w:szCs w:val="24"/>
        </w:rPr>
        <w:t xml:space="preserve"> </w:t>
      </w:r>
      <w:r w:rsidR="0016563F">
        <w:rPr>
          <w:rFonts w:ascii="IOI Light" w:hAnsi="IOI Light"/>
          <w:sz w:val="24"/>
          <w:szCs w:val="24"/>
        </w:rPr>
        <w:t xml:space="preserve">sind von </w:t>
      </w:r>
      <w:r w:rsidR="00EC3407" w:rsidRPr="009D56D3">
        <w:rPr>
          <w:rFonts w:ascii="IOI Light" w:hAnsi="IOI Light"/>
          <w:sz w:val="24"/>
          <w:szCs w:val="24"/>
        </w:rPr>
        <w:t>schier unzähligen Gewässern durchzogen. Zahlreiche Wasserstraßen verbinden Flüsse, Bäche und Kanäle mit den beiden großen Seen der Grafschaft, dem Upper und dem Lower Lough Erne.</w:t>
      </w:r>
      <w:r w:rsidR="008924DF" w:rsidRPr="009D56D3">
        <w:rPr>
          <w:rFonts w:ascii="IOI Light" w:hAnsi="IOI Light" w:cs="Tahoma"/>
          <w:sz w:val="24"/>
          <w:szCs w:val="24"/>
        </w:rPr>
        <w:t xml:space="preserve"> </w:t>
      </w:r>
      <w:r w:rsidR="00EC3407" w:rsidRPr="009D56D3">
        <w:rPr>
          <w:rFonts w:ascii="IOI Light" w:hAnsi="IOI Light" w:cs="Tahoma"/>
          <w:sz w:val="24"/>
          <w:szCs w:val="24"/>
        </w:rPr>
        <w:t xml:space="preserve">Doch nicht nur die </w:t>
      </w:r>
      <w:r w:rsidR="00133E53" w:rsidRPr="009D56D3">
        <w:rPr>
          <w:rFonts w:ascii="IOI Light" w:hAnsi="IOI Light" w:cs="Tahoma"/>
          <w:sz w:val="24"/>
          <w:szCs w:val="24"/>
        </w:rPr>
        <w:t>Szenerie</w:t>
      </w:r>
      <w:r w:rsidR="00EC3407" w:rsidRPr="009D56D3">
        <w:rPr>
          <w:rFonts w:ascii="IOI Light" w:hAnsi="IOI Light" w:cs="Tahoma"/>
          <w:sz w:val="24"/>
          <w:szCs w:val="24"/>
        </w:rPr>
        <w:t xml:space="preserve"> mit über 150 Inseln begeistert, sondern auch</w:t>
      </w:r>
      <w:r w:rsidR="001D0C9E" w:rsidRPr="009D56D3">
        <w:rPr>
          <w:rFonts w:ascii="IOI Light" w:hAnsi="IOI Light" w:cs="Tahoma"/>
          <w:sz w:val="24"/>
          <w:szCs w:val="24"/>
        </w:rPr>
        <w:t>,</w:t>
      </w:r>
      <w:r w:rsidR="00EC3407" w:rsidRPr="009D56D3">
        <w:rPr>
          <w:rFonts w:ascii="IOI Light" w:hAnsi="IOI Light" w:cs="Tahoma"/>
          <w:sz w:val="24"/>
          <w:szCs w:val="24"/>
        </w:rPr>
        <w:t xml:space="preserve"> </w:t>
      </w:r>
      <w:r w:rsidR="00133E53" w:rsidRPr="009D56D3">
        <w:rPr>
          <w:rFonts w:ascii="IOI Light" w:hAnsi="IOI Light" w:cs="Tahoma"/>
          <w:sz w:val="24"/>
          <w:szCs w:val="24"/>
        </w:rPr>
        <w:t>was</w:t>
      </w:r>
      <w:r w:rsidR="00C971BA" w:rsidRPr="009D56D3">
        <w:rPr>
          <w:rFonts w:ascii="IOI Light" w:hAnsi="IOI Light" w:cs="Tahoma"/>
          <w:sz w:val="24"/>
          <w:szCs w:val="24"/>
        </w:rPr>
        <w:t xml:space="preserve"> Wikinger, Kelten und Mönche</w:t>
      </w:r>
      <w:r w:rsidR="002C7D1B" w:rsidRPr="009D56D3">
        <w:rPr>
          <w:rFonts w:ascii="IOI Light" w:hAnsi="IOI Light" w:cs="Tahoma"/>
          <w:sz w:val="24"/>
          <w:szCs w:val="24"/>
        </w:rPr>
        <w:t xml:space="preserve"> </w:t>
      </w:r>
      <w:r w:rsidR="00133E53" w:rsidRPr="009D56D3">
        <w:rPr>
          <w:rFonts w:ascii="IOI Light" w:hAnsi="IOI Light" w:cs="Tahoma"/>
          <w:sz w:val="24"/>
          <w:szCs w:val="24"/>
        </w:rPr>
        <w:t xml:space="preserve">dort </w:t>
      </w:r>
      <w:r w:rsidR="00C971BA" w:rsidRPr="009D56D3">
        <w:rPr>
          <w:rFonts w:ascii="IOI Light" w:hAnsi="IOI Light" w:cs="Tahoma"/>
          <w:sz w:val="24"/>
          <w:szCs w:val="24"/>
        </w:rPr>
        <w:t xml:space="preserve">hinterlassen </w:t>
      </w:r>
      <w:r w:rsidR="00133E53" w:rsidRPr="009D56D3">
        <w:rPr>
          <w:rFonts w:ascii="IOI Light" w:hAnsi="IOI Light" w:cs="Tahoma"/>
          <w:sz w:val="24"/>
          <w:szCs w:val="24"/>
        </w:rPr>
        <w:t xml:space="preserve">haben, </w:t>
      </w:r>
      <w:r w:rsidR="0012766D" w:rsidRPr="009D56D3">
        <w:rPr>
          <w:rFonts w:ascii="IOI Light" w:hAnsi="IOI Light" w:cs="Tahoma"/>
          <w:sz w:val="24"/>
          <w:szCs w:val="24"/>
        </w:rPr>
        <w:t>vor allem</w:t>
      </w:r>
      <w:r w:rsidR="006F22B0" w:rsidRPr="009D56D3">
        <w:rPr>
          <w:rFonts w:ascii="IOI Light" w:hAnsi="IOI Light" w:cs="Tahoma"/>
          <w:sz w:val="24"/>
          <w:szCs w:val="24"/>
        </w:rPr>
        <w:t xml:space="preserve"> auf den Inseln des </w:t>
      </w:r>
      <w:r w:rsidR="0012766D" w:rsidRPr="009D56D3">
        <w:rPr>
          <w:rFonts w:ascii="IOI Light" w:hAnsi="IOI Light" w:cs="Tahoma"/>
          <w:sz w:val="24"/>
          <w:szCs w:val="24"/>
        </w:rPr>
        <w:t>knapp 50 Kilometer</w:t>
      </w:r>
      <w:r w:rsidR="006F22B0" w:rsidRPr="009D56D3">
        <w:rPr>
          <w:rFonts w:ascii="IOI Light" w:hAnsi="IOI Light" w:cs="Tahoma"/>
          <w:sz w:val="24"/>
          <w:szCs w:val="24"/>
        </w:rPr>
        <w:t xml:space="preserve"> langen </w:t>
      </w:r>
      <w:r w:rsidR="0012766D" w:rsidRPr="009D56D3">
        <w:rPr>
          <w:rFonts w:ascii="IOI Light" w:hAnsi="IOI Light" w:cs="Tahoma"/>
          <w:sz w:val="24"/>
          <w:szCs w:val="24"/>
        </w:rPr>
        <w:t>Untersee</w:t>
      </w:r>
      <w:r w:rsidR="0040618E" w:rsidRPr="009D56D3">
        <w:rPr>
          <w:rFonts w:ascii="IOI Light" w:hAnsi="IOI Light" w:cs="Tahoma"/>
          <w:sz w:val="24"/>
          <w:szCs w:val="24"/>
        </w:rPr>
        <w:t>s</w:t>
      </w:r>
      <w:r w:rsidR="00133E53" w:rsidRPr="009D56D3">
        <w:rPr>
          <w:rFonts w:ascii="IOI Light" w:hAnsi="IOI Light" w:cs="Tahoma"/>
          <w:sz w:val="24"/>
          <w:szCs w:val="24"/>
        </w:rPr>
        <w:t>.</w:t>
      </w:r>
      <w:r w:rsidR="00C971BA" w:rsidRPr="009D56D3">
        <w:rPr>
          <w:rFonts w:ascii="IOI Light" w:hAnsi="IOI Light" w:cs="Tahoma"/>
          <w:sz w:val="24"/>
          <w:szCs w:val="24"/>
        </w:rPr>
        <w:t xml:space="preserve"> </w:t>
      </w:r>
      <w:r w:rsidR="00EC3407" w:rsidRPr="009D56D3">
        <w:rPr>
          <w:rFonts w:ascii="IOI Light" w:hAnsi="IOI Light" w:cs="Tahoma"/>
          <w:sz w:val="24"/>
          <w:szCs w:val="24"/>
        </w:rPr>
        <w:t xml:space="preserve">Auf </w:t>
      </w:r>
      <w:r w:rsidR="00C971BA" w:rsidRPr="009D56D3">
        <w:rPr>
          <w:rFonts w:ascii="IOI Light" w:hAnsi="IOI Light" w:cs="Tahoma"/>
          <w:sz w:val="24"/>
          <w:szCs w:val="24"/>
        </w:rPr>
        <w:t>Devenish Island</w:t>
      </w:r>
      <w:r w:rsidR="00EC3407" w:rsidRPr="009D56D3">
        <w:rPr>
          <w:rFonts w:ascii="IOI Light" w:hAnsi="IOI Light" w:cs="Tahoma"/>
          <w:sz w:val="24"/>
          <w:szCs w:val="24"/>
        </w:rPr>
        <w:t xml:space="preserve"> etwa </w:t>
      </w:r>
      <w:r w:rsidR="006F22B0" w:rsidRPr="009D56D3">
        <w:rPr>
          <w:rFonts w:ascii="IOI Light" w:hAnsi="IOI Light" w:cs="Tahoma"/>
          <w:sz w:val="24"/>
          <w:szCs w:val="24"/>
        </w:rPr>
        <w:t xml:space="preserve">finden sich </w:t>
      </w:r>
      <w:r w:rsidR="00C971BA" w:rsidRPr="009D56D3">
        <w:rPr>
          <w:rFonts w:ascii="IOI Light" w:hAnsi="IOI Light" w:cs="Tahoma"/>
          <w:sz w:val="24"/>
          <w:szCs w:val="24"/>
        </w:rPr>
        <w:t xml:space="preserve">die Ruinen </w:t>
      </w:r>
      <w:r w:rsidR="006F22B0" w:rsidRPr="009D56D3">
        <w:rPr>
          <w:rFonts w:ascii="IOI Light" w:hAnsi="IOI Light" w:cs="Tahoma"/>
          <w:sz w:val="24"/>
          <w:szCs w:val="24"/>
        </w:rPr>
        <w:t xml:space="preserve">einer </w:t>
      </w:r>
      <w:r w:rsidR="006F22B0" w:rsidRPr="009D56D3">
        <w:rPr>
          <w:rFonts w:ascii="IOI Light" w:hAnsi="IOI Light" w:cs="Courier New"/>
          <w:sz w:val="24"/>
          <w:szCs w:val="24"/>
        </w:rPr>
        <w:t xml:space="preserve">frühchristlichen </w:t>
      </w:r>
      <w:r w:rsidR="002C7D1B" w:rsidRPr="009D56D3">
        <w:rPr>
          <w:rFonts w:ascii="IOI Light" w:hAnsi="IOI Light" w:cs="Tahoma"/>
          <w:sz w:val="24"/>
          <w:szCs w:val="24"/>
        </w:rPr>
        <w:t>Kloster</w:t>
      </w:r>
      <w:r w:rsidR="006F22B0" w:rsidRPr="009D56D3">
        <w:rPr>
          <w:rFonts w:ascii="IOI Light" w:hAnsi="IOI Light" w:cs="Tahoma"/>
          <w:sz w:val="24"/>
          <w:szCs w:val="24"/>
        </w:rPr>
        <w:t xml:space="preserve">anlage </w:t>
      </w:r>
      <w:r w:rsidR="00C971BA" w:rsidRPr="009D56D3">
        <w:rPr>
          <w:rFonts w:ascii="IOI Light" w:hAnsi="IOI Light" w:cs="Tahoma"/>
          <w:sz w:val="24"/>
          <w:szCs w:val="24"/>
        </w:rPr>
        <w:t>sowie ein imposante</w:t>
      </w:r>
      <w:r w:rsidR="00133E53" w:rsidRPr="009D56D3">
        <w:rPr>
          <w:rFonts w:ascii="IOI Light" w:hAnsi="IOI Light" w:cs="Tahoma"/>
          <w:sz w:val="24"/>
          <w:szCs w:val="24"/>
        </w:rPr>
        <w:t>r</w:t>
      </w:r>
      <w:r w:rsidR="00C971BA" w:rsidRPr="009D56D3">
        <w:rPr>
          <w:rFonts w:ascii="IOI Light" w:hAnsi="IOI Light" w:cs="Tahoma"/>
          <w:sz w:val="24"/>
          <w:szCs w:val="24"/>
        </w:rPr>
        <w:t xml:space="preserve"> Rundturm aus dem </w:t>
      </w:r>
      <w:r w:rsidR="006F22B0" w:rsidRPr="009D56D3">
        <w:rPr>
          <w:rFonts w:ascii="IOI Light" w:hAnsi="IOI Light" w:cs="Tahoma"/>
          <w:sz w:val="24"/>
          <w:szCs w:val="24"/>
        </w:rPr>
        <w:t>16.</w:t>
      </w:r>
      <w:r w:rsidR="00C971BA" w:rsidRPr="009D56D3">
        <w:rPr>
          <w:rFonts w:ascii="IOI Light" w:hAnsi="IOI Light" w:cs="Tahoma"/>
          <w:sz w:val="24"/>
          <w:szCs w:val="24"/>
        </w:rPr>
        <w:t xml:space="preserve"> Jahrhundert. White Island </w:t>
      </w:r>
      <w:r w:rsidR="0012766D" w:rsidRPr="009D56D3">
        <w:rPr>
          <w:rFonts w:ascii="IOI Light" w:hAnsi="IOI Light" w:cs="Tahoma"/>
          <w:sz w:val="24"/>
          <w:szCs w:val="24"/>
        </w:rPr>
        <w:t>beheimatet</w:t>
      </w:r>
      <w:r w:rsidR="00C971BA" w:rsidRPr="009D56D3">
        <w:rPr>
          <w:rFonts w:ascii="IOI Light" w:hAnsi="IOI Light" w:cs="Tahoma"/>
          <w:sz w:val="24"/>
          <w:szCs w:val="24"/>
        </w:rPr>
        <w:t xml:space="preserve"> die Überreste einer Kirche mit acht</w:t>
      </w:r>
      <w:r w:rsidR="0012766D" w:rsidRPr="009D56D3">
        <w:rPr>
          <w:rFonts w:ascii="IOI Light" w:hAnsi="IOI Light" w:cs="Tahoma"/>
          <w:sz w:val="24"/>
          <w:szCs w:val="24"/>
        </w:rPr>
        <w:t xml:space="preserve"> geheimnisvollen</w:t>
      </w:r>
      <w:r w:rsidR="00C971BA" w:rsidRPr="009D56D3">
        <w:rPr>
          <w:rFonts w:ascii="IOI Light" w:hAnsi="IOI Light" w:cs="Tahoma"/>
          <w:sz w:val="24"/>
          <w:szCs w:val="24"/>
        </w:rPr>
        <w:t xml:space="preserve"> Figuren aus dem </w:t>
      </w:r>
      <w:r w:rsidR="0012766D" w:rsidRPr="009D56D3">
        <w:rPr>
          <w:rFonts w:ascii="IOI Light" w:hAnsi="IOI Light" w:cs="Tahoma"/>
          <w:sz w:val="24"/>
          <w:szCs w:val="24"/>
        </w:rPr>
        <w:t xml:space="preserve">9. </w:t>
      </w:r>
      <w:r w:rsidR="00C971BA" w:rsidRPr="009D56D3">
        <w:rPr>
          <w:rFonts w:ascii="IOI Light" w:hAnsi="IOI Light" w:cs="Tahoma"/>
          <w:sz w:val="24"/>
          <w:szCs w:val="24"/>
        </w:rPr>
        <w:t xml:space="preserve">oder </w:t>
      </w:r>
      <w:r w:rsidR="0012766D" w:rsidRPr="009D56D3">
        <w:rPr>
          <w:rFonts w:ascii="IOI Light" w:hAnsi="IOI Light" w:cs="Tahoma"/>
          <w:sz w:val="24"/>
          <w:szCs w:val="24"/>
        </w:rPr>
        <w:t>10.</w:t>
      </w:r>
      <w:r w:rsidR="00C971BA" w:rsidRPr="009D56D3">
        <w:rPr>
          <w:rFonts w:ascii="IOI Light" w:hAnsi="IOI Light" w:cs="Tahoma"/>
          <w:sz w:val="24"/>
          <w:szCs w:val="24"/>
        </w:rPr>
        <w:t xml:space="preserve"> Jahrhundert. </w:t>
      </w:r>
      <w:r w:rsidR="0012766D" w:rsidRPr="009D56D3">
        <w:rPr>
          <w:rFonts w:ascii="IOI Light" w:hAnsi="IOI Light" w:cs="Tahoma"/>
          <w:sz w:val="24"/>
          <w:szCs w:val="24"/>
        </w:rPr>
        <w:t>Das</w:t>
      </w:r>
      <w:r w:rsidR="00C971BA" w:rsidRPr="009D56D3">
        <w:rPr>
          <w:rFonts w:ascii="IOI Light" w:hAnsi="IOI Light" w:cs="Tahoma"/>
          <w:sz w:val="24"/>
          <w:szCs w:val="24"/>
        </w:rPr>
        <w:t xml:space="preserve"> seltsamste </w:t>
      </w:r>
      <w:r w:rsidR="0012766D" w:rsidRPr="009D56D3">
        <w:rPr>
          <w:rFonts w:ascii="IOI Light" w:hAnsi="IOI Light" w:cs="Tahoma"/>
          <w:sz w:val="24"/>
          <w:szCs w:val="24"/>
        </w:rPr>
        <w:t>Relikt</w:t>
      </w:r>
      <w:r w:rsidR="00C971BA" w:rsidRPr="009D56D3">
        <w:rPr>
          <w:rFonts w:ascii="IOI Light" w:hAnsi="IOI Light" w:cs="Tahoma"/>
          <w:sz w:val="24"/>
          <w:szCs w:val="24"/>
        </w:rPr>
        <w:t xml:space="preserve"> </w:t>
      </w:r>
      <w:r w:rsidR="002C7D1B" w:rsidRPr="009D56D3">
        <w:rPr>
          <w:rFonts w:ascii="IOI Light" w:hAnsi="IOI Light" w:cs="Tahoma"/>
          <w:sz w:val="24"/>
          <w:szCs w:val="24"/>
        </w:rPr>
        <w:t xml:space="preserve">aber </w:t>
      </w:r>
      <w:r w:rsidR="006F22B0" w:rsidRPr="009D56D3">
        <w:rPr>
          <w:rFonts w:ascii="IOI Light" w:hAnsi="IOI Light" w:cs="Tahoma"/>
          <w:sz w:val="24"/>
          <w:szCs w:val="24"/>
        </w:rPr>
        <w:t>stell</w:t>
      </w:r>
      <w:r w:rsidR="00133E53" w:rsidRPr="009D56D3">
        <w:rPr>
          <w:rFonts w:ascii="IOI Light" w:hAnsi="IOI Light" w:cs="Tahoma"/>
          <w:sz w:val="24"/>
          <w:szCs w:val="24"/>
        </w:rPr>
        <w:t>t der Janusstein</w:t>
      </w:r>
      <w:r w:rsidR="00C971BA" w:rsidRPr="009D56D3">
        <w:rPr>
          <w:rFonts w:ascii="IOI Light" w:hAnsi="IOI Light" w:cs="Tahoma"/>
          <w:sz w:val="24"/>
          <w:szCs w:val="24"/>
        </w:rPr>
        <w:t xml:space="preserve"> </w:t>
      </w:r>
      <w:r w:rsidR="00133E53" w:rsidRPr="009D56D3">
        <w:rPr>
          <w:rFonts w:ascii="IOI Light" w:hAnsi="IOI Light" w:cs="Tahoma"/>
          <w:sz w:val="24"/>
          <w:szCs w:val="24"/>
        </w:rPr>
        <w:t xml:space="preserve">auf </w:t>
      </w:r>
      <w:r w:rsidR="00C971BA" w:rsidRPr="009D56D3">
        <w:rPr>
          <w:rFonts w:ascii="IOI Light" w:hAnsi="IOI Light" w:cs="Tahoma"/>
          <w:sz w:val="24"/>
          <w:szCs w:val="24"/>
        </w:rPr>
        <w:t>Boa Island</w:t>
      </w:r>
      <w:r w:rsidR="006F22B0" w:rsidRPr="009D56D3">
        <w:rPr>
          <w:rFonts w:ascii="IOI Light" w:hAnsi="IOI Light" w:cs="Tahoma"/>
          <w:sz w:val="24"/>
          <w:szCs w:val="24"/>
        </w:rPr>
        <w:t xml:space="preserve"> dar</w:t>
      </w:r>
      <w:r w:rsidR="00C971BA" w:rsidRPr="009D56D3">
        <w:rPr>
          <w:rFonts w:ascii="IOI Light" w:hAnsi="IOI Light" w:cs="Tahoma"/>
          <w:sz w:val="24"/>
          <w:szCs w:val="24"/>
        </w:rPr>
        <w:t xml:space="preserve">. </w:t>
      </w:r>
      <w:r w:rsidR="006F22B0" w:rsidRPr="009D56D3">
        <w:rPr>
          <w:rFonts w:ascii="IOI Light" w:hAnsi="IOI Light" w:cs="Tahoma"/>
          <w:sz w:val="24"/>
          <w:szCs w:val="24"/>
        </w:rPr>
        <w:t xml:space="preserve">Über den Zweck des </w:t>
      </w:r>
      <w:r w:rsidR="00133E53" w:rsidRPr="009D56D3">
        <w:rPr>
          <w:rFonts w:ascii="IOI Light" w:hAnsi="IOI Light" w:cs="Tahoma"/>
          <w:sz w:val="24"/>
          <w:szCs w:val="24"/>
        </w:rPr>
        <w:t>zweiseitigen Relikts aus heidnischen Zeiten</w:t>
      </w:r>
      <w:r w:rsidR="00C971BA" w:rsidRPr="009D56D3">
        <w:rPr>
          <w:rFonts w:ascii="IOI Light" w:hAnsi="IOI Light" w:cs="Tahoma"/>
          <w:sz w:val="24"/>
          <w:szCs w:val="24"/>
        </w:rPr>
        <w:t xml:space="preserve">, </w:t>
      </w:r>
      <w:r w:rsidR="0012766D" w:rsidRPr="009D56D3">
        <w:rPr>
          <w:rFonts w:ascii="IOI Light" w:hAnsi="IOI Light" w:cs="Tahoma"/>
          <w:sz w:val="24"/>
          <w:szCs w:val="24"/>
        </w:rPr>
        <w:t>d</w:t>
      </w:r>
      <w:r w:rsidR="00133E53" w:rsidRPr="009D56D3">
        <w:rPr>
          <w:rFonts w:ascii="IOI Light" w:hAnsi="IOI Light" w:cs="Tahoma"/>
          <w:sz w:val="24"/>
          <w:szCs w:val="24"/>
        </w:rPr>
        <w:t>as</w:t>
      </w:r>
      <w:r w:rsidR="00C971BA" w:rsidRPr="009D56D3">
        <w:rPr>
          <w:rFonts w:ascii="IOI Light" w:hAnsi="IOI Light" w:cs="Tahoma"/>
          <w:sz w:val="24"/>
          <w:szCs w:val="24"/>
        </w:rPr>
        <w:t xml:space="preserve"> </w:t>
      </w:r>
      <w:r w:rsidR="006F22B0" w:rsidRPr="009D56D3">
        <w:rPr>
          <w:rFonts w:ascii="IOI Light" w:hAnsi="IOI Light" w:cs="Tahoma"/>
          <w:sz w:val="24"/>
          <w:szCs w:val="24"/>
        </w:rPr>
        <w:t xml:space="preserve">sowohl </w:t>
      </w:r>
      <w:r w:rsidR="00C971BA" w:rsidRPr="009D56D3">
        <w:rPr>
          <w:rFonts w:ascii="IOI Light" w:hAnsi="IOI Light" w:cs="Tahoma"/>
          <w:sz w:val="24"/>
          <w:szCs w:val="24"/>
        </w:rPr>
        <w:t xml:space="preserve">die männliche </w:t>
      </w:r>
      <w:r w:rsidR="006F22B0" w:rsidRPr="009D56D3">
        <w:rPr>
          <w:rFonts w:ascii="IOI Light" w:hAnsi="IOI Light" w:cs="Tahoma"/>
          <w:sz w:val="24"/>
          <w:szCs w:val="24"/>
        </w:rPr>
        <w:t>als auch</w:t>
      </w:r>
      <w:r w:rsidR="00C971BA" w:rsidRPr="009D56D3">
        <w:rPr>
          <w:rFonts w:ascii="IOI Light" w:hAnsi="IOI Light" w:cs="Tahoma"/>
          <w:sz w:val="24"/>
          <w:szCs w:val="24"/>
        </w:rPr>
        <w:t xml:space="preserve"> die weibliche Form darstellt, </w:t>
      </w:r>
      <w:r w:rsidR="006F22B0" w:rsidRPr="009D56D3">
        <w:rPr>
          <w:rFonts w:ascii="IOI Light" w:hAnsi="IOI Light" w:cs="Tahoma"/>
          <w:sz w:val="24"/>
          <w:szCs w:val="24"/>
        </w:rPr>
        <w:t>wird</w:t>
      </w:r>
      <w:r w:rsidR="00C971BA" w:rsidRPr="009D56D3">
        <w:rPr>
          <w:rFonts w:ascii="IOI Light" w:hAnsi="IOI Light" w:cs="Tahoma"/>
          <w:sz w:val="24"/>
          <w:szCs w:val="24"/>
        </w:rPr>
        <w:t xml:space="preserve"> noch immer gerätselt.</w:t>
      </w:r>
    </w:p>
    <w:p w14:paraId="04BD1985" w14:textId="2DE44666" w:rsidR="006F22B0" w:rsidRPr="009D56D3" w:rsidRDefault="002C7D1B" w:rsidP="00EC3407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9D56D3">
        <w:rPr>
          <w:rFonts w:ascii="IOI Light" w:hAnsi="IOI Light" w:cs="Tahoma"/>
          <w:b/>
          <w:bCs/>
          <w:sz w:val="24"/>
          <w:szCs w:val="24"/>
        </w:rPr>
        <w:t>So viel Wasser, so viele Möglichkeiten</w:t>
      </w:r>
    </w:p>
    <w:p w14:paraId="76C622FB" w14:textId="603519D7" w:rsidR="002C7D1B" w:rsidRPr="009D56D3" w:rsidRDefault="0040618E" w:rsidP="00EC3407">
      <w:pPr>
        <w:spacing w:line="276" w:lineRule="auto"/>
        <w:rPr>
          <w:rFonts w:ascii="IOI Light" w:hAnsi="IOI Light" w:cs="Tahoma"/>
          <w:sz w:val="24"/>
          <w:szCs w:val="24"/>
        </w:rPr>
      </w:pPr>
      <w:r w:rsidRPr="009D56D3">
        <w:rPr>
          <w:rFonts w:ascii="IOI Light" w:hAnsi="IOI Light" w:cs="Tahoma"/>
          <w:sz w:val="24"/>
          <w:szCs w:val="24"/>
        </w:rPr>
        <w:t>Fragen</w:t>
      </w:r>
      <w:r w:rsidR="006F22B0" w:rsidRPr="009D56D3">
        <w:rPr>
          <w:rFonts w:ascii="IOI Light" w:hAnsi="IOI Light" w:cs="Tahoma"/>
          <w:sz w:val="24"/>
          <w:szCs w:val="24"/>
        </w:rPr>
        <w:t xml:space="preserve"> des </w:t>
      </w:r>
      <w:r w:rsidR="0012766D" w:rsidRPr="009D56D3">
        <w:rPr>
          <w:rFonts w:ascii="IOI Light" w:hAnsi="IOI Light" w:cs="Tahoma"/>
          <w:sz w:val="24"/>
          <w:szCs w:val="24"/>
        </w:rPr>
        <w:t>Urlaubs</w:t>
      </w:r>
      <w:r w:rsidR="006F22B0" w:rsidRPr="009D56D3">
        <w:rPr>
          <w:rFonts w:ascii="IOI Light" w:hAnsi="IOI Light" w:cs="Tahoma"/>
          <w:sz w:val="24"/>
          <w:szCs w:val="24"/>
        </w:rPr>
        <w:t xml:space="preserve">alltags </w:t>
      </w:r>
      <w:r w:rsidR="005D571B" w:rsidRPr="009D56D3">
        <w:rPr>
          <w:rFonts w:ascii="IOI Light" w:hAnsi="IOI Light" w:cs="Tahoma"/>
          <w:sz w:val="24"/>
          <w:szCs w:val="24"/>
        </w:rPr>
        <w:t>sehen hingegen</w:t>
      </w:r>
      <w:r w:rsidR="006F22B0" w:rsidRPr="009D56D3">
        <w:rPr>
          <w:rFonts w:ascii="IOI Light" w:hAnsi="IOI Light" w:cs="Tahoma"/>
          <w:sz w:val="24"/>
          <w:szCs w:val="24"/>
        </w:rPr>
        <w:t xml:space="preserve"> so aus</w:t>
      </w:r>
      <w:r w:rsidR="005D571B" w:rsidRPr="009D56D3">
        <w:rPr>
          <w:rFonts w:ascii="IOI Light" w:hAnsi="IOI Light" w:cs="Tahoma"/>
          <w:sz w:val="24"/>
          <w:szCs w:val="24"/>
        </w:rPr>
        <w:t>:</w:t>
      </w:r>
      <w:r w:rsidR="006F22B0" w:rsidRPr="009D56D3">
        <w:rPr>
          <w:rFonts w:ascii="IOI Light" w:hAnsi="IOI Light" w:cs="Tahoma"/>
          <w:sz w:val="24"/>
          <w:szCs w:val="24"/>
        </w:rPr>
        <w:t xml:space="preserve"> Zu welcher Insel </w:t>
      </w:r>
      <w:r w:rsidR="0012766D" w:rsidRPr="009D56D3">
        <w:rPr>
          <w:rFonts w:ascii="IOI Light" w:hAnsi="IOI Light" w:cs="Tahoma"/>
          <w:sz w:val="24"/>
          <w:szCs w:val="24"/>
        </w:rPr>
        <w:t>sollte man als erstes</w:t>
      </w:r>
      <w:r w:rsidR="006F22B0" w:rsidRPr="009D56D3">
        <w:rPr>
          <w:rFonts w:ascii="IOI Light" w:hAnsi="IOI Light" w:cs="Tahoma"/>
          <w:sz w:val="24"/>
          <w:szCs w:val="24"/>
        </w:rPr>
        <w:t xml:space="preserve"> fahren? </w:t>
      </w:r>
      <w:r w:rsidR="005D571B" w:rsidRPr="009D56D3">
        <w:rPr>
          <w:rFonts w:ascii="IOI Light" w:hAnsi="IOI Light" w:cs="Tahoma"/>
          <w:sz w:val="24"/>
          <w:szCs w:val="24"/>
        </w:rPr>
        <w:t>Und</w:t>
      </w:r>
      <w:r w:rsidR="006F22B0" w:rsidRPr="009D56D3">
        <w:rPr>
          <w:rFonts w:ascii="IOI Light" w:hAnsi="IOI Light" w:cs="Tahoma"/>
          <w:sz w:val="24"/>
          <w:szCs w:val="24"/>
        </w:rPr>
        <w:t xml:space="preserve"> lieber mit dem </w:t>
      </w:r>
      <w:r w:rsidR="005D571B" w:rsidRPr="009D56D3">
        <w:rPr>
          <w:rFonts w:ascii="IOI Light" w:hAnsi="IOI Light" w:cs="Tahoma"/>
          <w:sz w:val="24"/>
          <w:szCs w:val="24"/>
        </w:rPr>
        <w:t xml:space="preserve">Ruder-, Motor- oder Hausboot? </w:t>
      </w:r>
      <w:r w:rsidR="0012766D" w:rsidRPr="009D56D3">
        <w:rPr>
          <w:rFonts w:ascii="IOI Light" w:hAnsi="IOI Light" w:cs="Tahoma"/>
          <w:sz w:val="24"/>
          <w:szCs w:val="24"/>
        </w:rPr>
        <w:t>Gar s</w:t>
      </w:r>
      <w:r w:rsidR="009C6B2B" w:rsidRPr="009D56D3">
        <w:rPr>
          <w:rFonts w:ascii="IOI Light" w:hAnsi="IOI Light" w:cs="Tahoma"/>
          <w:sz w:val="24"/>
          <w:szCs w:val="24"/>
        </w:rPr>
        <w:t xml:space="preserve">egeln oder </w:t>
      </w:r>
      <w:r w:rsidR="0012766D" w:rsidRPr="009D56D3">
        <w:rPr>
          <w:rFonts w:ascii="IOI Light" w:hAnsi="IOI Light" w:cs="Tahoma"/>
          <w:sz w:val="24"/>
          <w:szCs w:val="24"/>
        </w:rPr>
        <w:t>s</w:t>
      </w:r>
      <w:r w:rsidR="009C6B2B" w:rsidRPr="009D56D3">
        <w:rPr>
          <w:rFonts w:ascii="IOI Light" w:hAnsi="IOI Light" w:cs="Tahoma"/>
          <w:sz w:val="24"/>
          <w:szCs w:val="24"/>
        </w:rPr>
        <w:t xml:space="preserve">urfen? </w:t>
      </w:r>
      <w:r w:rsidR="005D571B" w:rsidRPr="009D56D3">
        <w:rPr>
          <w:rFonts w:ascii="IOI Light" w:hAnsi="IOI Light" w:cs="Tahoma"/>
          <w:sz w:val="24"/>
          <w:szCs w:val="24"/>
        </w:rPr>
        <w:t xml:space="preserve">Oder </w:t>
      </w:r>
      <w:r w:rsidR="0012766D" w:rsidRPr="009D56D3">
        <w:rPr>
          <w:rFonts w:ascii="IOI Light" w:hAnsi="IOI Light" w:cs="Tahoma"/>
          <w:sz w:val="24"/>
          <w:szCs w:val="24"/>
        </w:rPr>
        <w:t>die</w:t>
      </w:r>
      <w:r w:rsidR="005D571B" w:rsidRPr="009D56D3">
        <w:rPr>
          <w:rFonts w:ascii="IOI Light" w:hAnsi="IOI Light" w:cs="Tahoma"/>
          <w:sz w:val="24"/>
          <w:szCs w:val="24"/>
        </w:rPr>
        <w:t xml:space="preserve"> adrenalinfördernden Gefährte Hydrobike</w:t>
      </w:r>
      <w:r w:rsidR="0012766D" w:rsidRPr="009D56D3">
        <w:rPr>
          <w:rFonts w:ascii="IOI Light" w:hAnsi="IOI Light" w:cs="Tahoma"/>
          <w:sz w:val="24"/>
          <w:szCs w:val="24"/>
        </w:rPr>
        <w:t>s</w:t>
      </w:r>
      <w:r w:rsidR="005D571B" w:rsidRPr="009D56D3">
        <w:rPr>
          <w:rFonts w:ascii="IOI Light" w:hAnsi="IOI Light" w:cs="Tahoma"/>
          <w:sz w:val="24"/>
          <w:szCs w:val="24"/>
        </w:rPr>
        <w:t xml:space="preserve"> oder E</w:t>
      </w:r>
      <w:r w:rsidR="0012766D" w:rsidRPr="009D56D3">
        <w:rPr>
          <w:rFonts w:ascii="IOI Light" w:hAnsi="IOI Light" w:cs="Tahoma"/>
          <w:sz w:val="24"/>
          <w:szCs w:val="24"/>
        </w:rPr>
        <w:t>-</w:t>
      </w:r>
      <w:r w:rsidR="00AB5CA4" w:rsidRPr="009D56D3">
        <w:rPr>
          <w:rFonts w:ascii="IOI Light" w:hAnsi="IOI Light" w:cs="Tahoma"/>
          <w:sz w:val="24"/>
          <w:szCs w:val="24"/>
        </w:rPr>
        <w:t>Surfb</w:t>
      </w:r>
      <w:r w:rsidR="005D571B" w:rsidRPr="009D56D3">
        <w:rPr>
          <w:rFonts w:ascii="IOI Light" w:hAnsi="IOI Light" w:cs="Tahoma"/>
          <w:sz w:val="24"/>
          <w:szCs w:val="24"/>
        </w:rPr>
        <w:t>o</w:t>
      </w:r>
      <w:r w:rsidR="0012766D" w:rsidRPr="009D56D3">
        <w:rPr>
          <w:rFonts w:ascii="IOI Light" w:hAnsi="IOI Light" w:cs="Tahoma"/>
          <w:sz w:val="24"/>
          <w:szCs w:val="24"/>
        </w:rPr>
        <w:t>a</w:t>
      </w:r>
      <w:r w:rsidR="005D571B" w:rsidRPr="009D56D3">
        <w:rPr>
          <w:rFonts w:ascii="IOI Light" w:hAnsi="IOI Light" w:cs="Tahoma"/>
          <w:sz w:val="24"/>
          <w:szCs w:val="24"/>
        </w:rPr>
        <w:t>rd</w:t>
      </w:r>
      <w:r w:rsidR="0012766D" w:rsidRPr="009D56D3">
        <w:rPr>
          <w:rFonts w:ascii="IOI Light" w:hAnsi="IOI Light" w:cs="Tahoma"/>
          <w:sz w:val="24"/>
          <w:szCs w:val="24"/>
        </w:rPr>
        <w:t>s ausprobieren</w:t>
      </w:r>
      <w:r w:rsidR="005D571B" w:rsidRPr="009D56D3">
        <w:rPr>
          <w:rFonts w:ascii="IOI Light" w:hAnsi="IOI Light" w:cs="Tahoma"/>
          <w:sz w:val="24"/>
          <w:szCs w:val="24"/>
        </w:rPr>
        <w:t xml:space="preserve">? Und wo </w:t>
      </w:r>
      <w:r w:rsidRPr="009D56D3">
        <w:rPr>
          <w:rFonts w:ascii="IOI Light" w:hAnsi="IOI Light" w:cs="Tahoma"/>
          <w:sz w:val="24"/>
          <w:szCs w:val="24"/>
        </w:rPr>
        <w:t>fischen</w:t>
      </w:r>
      <w:r w:rsidR="005D571B" w:rsidRPr="009D56D3">
        <w:rPr>
          <w:rFonts w:ascii="IOI Light" w:hAnsi="IOI Light" w:cs="Tahoma"/>
          <w:sz w:val="24"/>
          <w:szCs w:val="24"/>
        </w:rPr>
        <w:t>? Die gute Nachricht: Viel falsch machen kann man nicht</w:t>
      </w:r>
      <w:r w:rsidR="00E843EC" w:rsidRPr="009D56D3">
        <w:rPr>
          <w:rFonts w:ascii="IOI Light" w:hAnsi="IOI Light" w:cs="Tahoma"/>
          <w:sz w:val="24"/>
          <w:szCs w:val="24"/>
        </w:rPr>
        <w:t xml:space="preserve">. </w:t>
      </w:r>
      <w:r w:rsidR="00133E53" w:rsidRPr="009D56D3">
        <w:rPr>
          <w:rFonts w:ascii="IOI Light" w:hAnsi="IOI Light" w:cs="Tahoma"/>
          <w:sz w:val="24"/>
          <w:szCs w:val="24"/>
        </w:rPr>
        <w:t>Den</w:t>
      </w:r>
      <w:r w:rsidR="005D571B" w:rsidRPr="009D56D3">
        <w:rPr>
          <w:rFonts w:ascii="IOI Light" w:hAnsi="IOI Light" w:cs="Tahoma"/>
          <w:sz w:val="24"/>
          <w:szCs w:val="24"/>
        </w:rPr>
        <w:t xml:space="preserve">n ob </w:t>
      </w:r>
      <w:r w:rsidR="00133E53" w:rsidRPr="009D56D3">
        <w:rPr>
          <w:rFonts w:ascii="IOI Light" w:hAnsi="IOI Light" w:cs="Tahoma"/>
          <w:sz w:val="24"/>
          <w:szCs w:val="24"/>
        </w:rPr>
        <w:t>geführt</w:t>
      </w:r>
      <w:r w:rsidR="005D571B" w:rsidRPr="009D56D3">
        <w:rPr>
          <w:rFonts w:ascii="IOI Light" w:hAnsi="IOI Light" w:cs="Tahoma"/>
          <w:sz w:val="24"/>
          <w:szCs w:val="24"/>
        </w:rPr>
        <w:t xml:space="preserve"> oder individuell, mit oder ohne Angelrute: </w:t>
      </w:r>
      <w:r w:rsidR="00AB5CA4" w:rsidRPr="009D56D3">
        <w:rPr>
          <w:rFonts w:ascii="IOI Light" w:hAnsi="IOI Light" w:cs="Tahoma"/>
          <w:sz w:val="24"/>
          <w:szCs w:val="24"/>
        </w:rPr>
        <w:t>Bootstouren und Wasseraktivitäten stehen</w:t>
      </w:r>
      <w:r w:rsidR="0012766D" w:rsidRPr="009D56D3">
        <w:rPr>
          <w:rFonts w:ascii="IOI Light" w:hAnsi="IOI Light" w:cs="Tahoma"/>
          <w:sz w:val="24"/>
          <w:szCs w:val="24"/>
        </w:rPr>
        <w:t xml:space="preserve">, noch so eine Erkenntnis aus </w:t>
      </w:r>
      <w:r w:rsidR="00AB5CA4" w:rsidRPr="009D56D3">
        <w:rPr>
          <w:rFonts w:ascii="IOI Light" w:hAnsi="IOI Light" w:cs="Tahoma"/>
          <w:sz w:val="24"/>
          <w:szCs w:val="24"/>
        </w:rPr>
        <w:t>U</w:t>
      </w:r>
      <w:r w:rsidR="0012766D" w:rsidRPr="009D56D3">
        <w:rPr>
          <w:rFonts w:ascii="IOI Light" w:hAnsi="IOI Light" w:cs="Tahoma"/>
          <w:sz w:val="24"/>
          <w:szCs w:val="24"/>
        </w:rPr>
        <w:t>mfragen,</w:t>
      </w:r>
      <w:r w:rsidR="005D571B" w:rsidRPr="009D56D3">
        <w:rPr>
          <w:rFonts w:ascii="IOI Light" w:hAnsi="IOI Light" w:cs="Tahoma"/>
          <w:sz w:val="24"/>
          <w:szCs w:val="24"/>
        </w:rPr>
        <w:t xml:space="preserve"> </w:t>
      </w:r>
      <w:r w:rsidR="00AB5CA4" w:rsidRPr="009D56D3">
        <w:rPr>
          <w:rFonts w:ascii="IOI Light" w:hAnsi="IOI Light" w:cs="Tahoma"/>
          <w:sz w:val="24"/>
          <w:szCs w:val="24"/>
        </w:rPr>
        <w:t>ganz oben in der Gunst von</w:t>
      </w:r>
      <w:r w:rsidR="005D571B" w:rsidRPr="009D56D3">
        <w:rPr>
          <w:rFonts w:ascii="IOI Light" w:hAnsi="IOI Light" w:cs="Tahoma"/>
          <w:sz w:val="24"/>
          <w:szCs w:val="24"/>
        </w:rPr>
        <w:t xml:space="preserve"> Fermanagh</w:t>
      </w:r>
      <w:r w:rsidR="00AB5CA4" w:rsidRPr="009D56D3">
        <w:rPr>
          <w:rFonts w:ascii="IOI Light" w:hAnsi="IOI Light" w:cs="Tahoma"/>
          <w:sz w:val="24"/>
          <w:szCs w:val="24"/>
        </w:rPr>
        <w:t>-Urlaubern</w:t>
      </w:r>
      <w:r w:rsidR="00F03FF3" w:rsidRPr="009D56D3">
        <w:rPr>
          <w:rFonts w:ascii="IOI Light" w:hAnsi="IOI Light" w:cs="Tahoma"/>
          <w:sz w:val="24"/>
          <w:szCs w:val="24"/>
        </w:rPr>
        <w:t xml:space="preserve">. Den </w:t>
      </w:r>
      <w:r w:rsidR="005D571B" w:rsidRPr="009D56D3">
        <w:rPr>
          <w:rFonts w:ascii="IOI Light" w:hAnsi="IOI Light" w:cs="Tahoma"/>
          <w:sz w:val="24"/>
          <w:szCs w:val="24"/>
        </w:rPr>
        <w:t xml:space="preserve">ersten </w:t>
      </w:r>
      <w:r w:rsidR="00F03FF3" w:rsidRPr="009D56D3">
        <w:rPr>
          <w:rFonts w:ascii="IOI Light" w:hAnsi="IOI Light" w:cs="Tahoma"/>
          <w:sz w:val="24"/>
          <w:szCs w:val="24"/>
        </w:rPr>
        <w:t>Platz streitig macht</w:t>
      </w:r>
      <w:r w:rsidR="005D571B" w:rsidRPr="009D56D3">
        <w:rPr>
          <w:rFonts w:ascii="IOI Light" w:hAnsi="IOI Light" w:cs="Tahoma"/>
          <w:sz w:val="24"/>
          <w:szCs w:val="24"/>
        </w:rPr>
        <w:t xml:space="preserve"> </w:t>
      </w:r>
      <w:r w:rsidR="002C7D1B" w:rsidRPr="009D56D3">
        <w:rPr>
          <w:rFonts w:ascii="IOI Light" w:hAnsi="IOI Light" w:cs="Tahoma"/>
          <w:sz w:val="24"/>
          <w:szCs w:val="24"/>
        </w:rPr>
        <w:t xml:space="preserve">da </w:t>
      </w:r>
      <w:r w:rsidR="005D571B" w:rsidRPr="009D56D3">
        <w:rPr>
          <w:rFonts w:ascii="IOI Light" w:hAnsi="IOI Light" w:cs="Tahoma"/>
          <w:sz w:val="24"/>
          <w:szCs w:val="24"/>
        </w:rPr>
        <w:t>höchstens</w:t>
      </w:r>
      <w:r w:rsidR="00F03FF3" w:rsidRPr="009D56D3">
        <w:rPr>
          <w:rFonts w:ascii="IOI Light" w:hAnsi="IOI Light" w:cs="Tahoma"/>
          <w:sz w:val="24"/>
          <w:szCs w:val="24"/>
        </w:rPr>
        <w:t xml:space="preserve"> </w:t>
      </w:r>
      <w:hyperlink r:id="rId9" w:history="1">
        <w:r w:rsidR="00F03FF3" w:rsidRPr="004D2554">
          <w:rPr>
            <w:rStyle w:val="Hyperlink"/>
            <w:rFonts w:ascii="IOI Light" w:hAnsi="IOI Light" w:cs="Tahoma"/>
            <w:b/>
            <w:bCs/>
            <w:sz w:val="24"/>
            <w:szCs w:val="24"/>
          </w:rPr>
          <w:t>Enniskillen</w:t>
        </w:r>
      </w:hyperlink>
      <w:r w:rsidR="00F03FF3" w:rsidRPr="009D56D3">
        <w:rPr>
          <w:rFonts w:ascii="IOI Light" w:hAnsi="IOI Light" w:cs="Tahoma"/>
          <w:sz w:val="24"/>
          <w:szCs w:val="24"/>
        </w:rPr>
        <w:t xml:space="preserve">, die </w:t>
      </w:r>
      <w:r w:rsidR="00AB5CA4" w:rsidRPr="009D56D3">
        <w:rPr>
          <w:rFonts w:ascii="IOI Light" w:hAnsi="IOI Light" w:cs="Tahoma"/>
          <w:sz w:val="24"/>
          <w:szCs w:val="24"/>
        </w:rPr>
        <w:t>zwischen den beiden Seen</w:t>
      </w:r>
      <w:r w:rsidR="00A53BE7" w:rsidRPr="009D56D3">
        <w:rPr>
          <w:rFonts w:ascii="IOI Light" w:hAnsi="IOI Light" w:cs="Tahoma"/>
          <w:sz w:val="24"/>
          <w:szCs w:val="24"/>
        </w:rPr>
        <w:t xml:space="preserve"> </w:t>
      </w:r>
      <w:r w:rsidR="00F03FF3" w:rsidRPr="009D56D3">
        <w:rPr>
          <w:rFonts w:ascii="IOI Light" w:hAnsi="IOI Light" w:cs="Tahoma"/>
          <w:sz w:val="24"/>
          <w:szCs w:val="24"/>
        </w:rPr>
        <w:t>befindliche</w:t>
      </w:r>
      <w:r w:rsidR="00A53BE7" w:rsidRPr="009D56D3">
        <w:rPr>
          <w:rFonts w:ascii="IOI Light" w:hAnsi="IOI Light" w:cs="Tahoma"/>
          <w:sz w:val="24"/>
          <w:szCs w:val="24"/>
        </w:rPr>
        <w:t xml:space="preserve"> alte </w:t>
      </w:r>
      <w:r w:rsidR="005D571B" w:rsidRPr="009D56D3">
        <w:rPr>
          <w:rFonts w:ascii="IOI Light" w:hAnsi="IOI Light" w:cs="Tahoma"/>
          <w:sz w:val="24"/>
          <w:szCs w:val="24"/>
        </w:rPr>
        <w:t xml:space="preserve">und heutzutage noch gemütliche </w:t>
      </w:r>
      <w:r w:rsidR="00A53BE7" w:rsidRPr="009D56D3">
        <w:rPr>
          <w:rFonts w:ascii="IOI Light" w:hAnsi="IOI Light" w:cs="Tahoma"/>
          <w:sz w:val="24"/>
          <w:szCs w:val="24"/>
        </w:rPr>
        <w:t xml:space="preserve">Hauptstadt </w:t>
      </w:r>
      <w:r w:rsidR="00F03FF3" w:rsidRPr="009D56D3">
        <w:rPr>
          <w:rFonts w:ascii="IOI Light" w:hAnsi="IOI Light" w:cs="Tahoma"/>
          <w:sz w:val="24"/>
          <w:szCs w:val="24"/>
        </w:rPr>
        <w:t xml:space="preserve">des </w:t>
      </w:r>
      <w:r w:rsidR="005658E1" w:rsidRPr="009D56D3">
        <w:rPr>
          <w:rFonts w:ascii="IOI Light" w:hAnsi="IOI Light" w:cs="Tahoma"/>
          <w:sz w:val="24"/>
          <w:szCs w:val="24"/>
        </w:rPr>
        <w:t xml:space="preserve">generell sehr gemütlichen </w:t>
      </w:r>
      <w:r w:rsidR="00F03FF3" w:rsidRPr="009D56D3">
        <w:rPr>
          <w:rFonts w:ascii="IOI Light" w:hAnsi="IOI Light" w:cs="Tahoma"/>
          <w:sz w:val="24"/>
          <w:szCs w:val="24"/>
        </w:rPr>
        <w:t>County</w:t>
      </w:r>
      <w:r w:rsidR="005658E1" w:rsidRPr="009D56D3">
        <w:rPr>
          <w:rFonts w:ascii="IOI Light" w:hAnsi="IOI Light" w:cs="Tahoma"/>
          <w:sz w:val="24"/>
          <w:szCs w:val="24"/>
        </w:rPr>
        <w:t>s</w:t>
      </w:r>
      <w:r w:rsidR="00F03FF3" w:rsidRPr="009D56D3">
        <w:rPr>
          <w:rFonts w:ascii="IOI Light" w:hAnsi="IOI Light" w:cs="Tahoma"/>
          <w:sz w:val="24"/>
          <w:szCs w:val="24"/>
        </w:rPr>
        <w:t xml:space="preserve">. </w:t>
      </w:r>
      <w:r w:rsidR="00AB5CA4" w:rsidRPr="009D56D3">
        <w:rPr>
          <w:rFonts w:ascii="IOI Light" w:hAnsi="IOI Light" w:cs="Tahoma"/>
          <w:sz w:val="24"/>
          <w:szCs w:val="24"/>
        </w:rPr>
        <w:t>Ihr</w:t>
      </w:r>
      <w:r w:rsidR="005D571B" w:rsidRPr="009D56D3">
        <w:rPr>
          <w:rFonts w:ascii="IOI Light" w:hAnsi="IOI Light" w:cs="Tahoma"/>
          <w:sz w:val="24"/>
          <w:szCs w:val="24"/>
        </w:rPr>
        <w:t xml:space="preserve"> Wahrzeichen, die </w:t>
      </w:r>
      <w:r w:rsidR="00C971BA" w:rsidRPr="009D56D3">
        <w:rPr>
          <w:rFonts w:ascii="IOI Light" w:hAnsi="IOI Light" w:cs="Tahoma"/>
          <w:sz w:val="24"/>
          <w:szCs w:val="24"/>
        </w:rPr>
        <w:t xml:space="preserve">imposante, </w:t>
      </w:r>
      <w:r w:rsidR="00AB5CA4" w:rsidRPr="009D56D3">
        <w:rPr>
          <w:rFonts w:ascii="IOI Light" w:hAnsi="IOI Light" w:cs="Tahoma"/>
          <w:sz w:val="24"/>
          <w:szCs w:val="24"/>
        </w:rPr>
        <w:t>rund 5</w:t>
      </w:r>
      <w:r w:rsidR="00C971BA" w:rsidRPr="009D56D3">
        <w:rPr>
          <w:rFonts w:ascii="IOI Light" w:hAnsi="IOI Light" w:cs="Tahoma"/>
          <w:sz w:val="24"/>
          <w:szCs w:val="24"/>
        </w:rPr>
        <w:t>00 Jahre alte Burg</w:t>
      </w:r>
      <w:r w:rsidR="00133E53" w:rsidRPr="009D56D3">
        <w:rPr>
          <w:rFonts w:ascii="IOI Light" w:hAnsi="IOI Light" w:cs="Tahoma"/>
          <w:sz w:val="24"/>
          <w:szCs w:val="24"/>
        </w:rPr>
        <w:t>,</w:t>
      </w:r>
      <w:r w:rsidR="00C971BA" w:rsidRPr="009D56D3">
        <w:rPr>
          <w:rFonts w:ascii="IOI Light" w:hAnsi="IOI Light" w:cs="Tahoma"/>
          <w:sz w:val="24"/>
          <w:szCs w:val="24"/>
        </w:rPr>
        <w:t xml:space="preserve"> </w:t>
      </w:r>
      <w:r w:rsidR="005D571B" w:rsidRPr="009D56D3">
        <w:rPr>
          <w:rFonts w:ascii="IOI Light" w:hAnsi="IOI Light" w:cs="Tahoma"/>
          <w:sz w:val="24"/>
          <w:szCs w:val="24"/>
        </w:rPr>
        <w:t xml:space="preserve">hat es in sich: genau genommen </w:t>
      </w:r>
      <w:r w:rsidR="00133E53" w:rsidRPr="009D56D3">
        <w:rPr>
          <w:rFonts w:ascii="IOI Light" w:hAnsi="IOI Light" w:cs="Tahoma"/>
          <w:sz w:val="24"/>
          <w:szCs w:val="24"/>
        </w:rPr>
        <w:t>gleich mehrere</w:t>
      </w:r>
      <w:r w:rsidR="005D571B" w:rsidRPr="009D56D3">
        <w:rPr>
          <w:rFonts w:ascii="IOI Light" w:hAnsi="IOI Light" w:cs="Tahoma"/>
          <w:sz w:val="24"/>
          <w:szCs w:val="24"/>
        </w:rPr>
        <w:t xml:space="preserve"> </w:t>
      </w:r>
      <w:r w:rsidR="00954FD0" w:rsidRPr="009D56D3">
        <w:rPr>
          <w:rFonts w:ascii="IOI Light" w:hAnsi="IOI Light" w:cs="Tahoma"/>
          <w:sz w:val="24"/>
          <w:szCs w:val="24"/>
        </w:rPr>
        <w:t>Museen, die die Geschichte der Region von der Prähistorie bis zur Neuzeit zeigen.</w:t>
      </w:r>
    </w:p>
    <w:p w14:paraId="22364E6E" w14:textId="0A82D82C" w:rsidR="00954FD0" w:rsidRPr="009D56D3" w:rsidRDefault="00AB5CA4" w:rsidP="00EC3407">
      <w:pPr>
        <w:spacing w:line="276" w:lineRule="auto"/>
        <w:rPr>
          <w:rFonts w:ascii="IOI Light" w:hAnsi="IOI Light" w:cs="Tahoma"/>
          <w:sz w:val="24"/>
          <w:szCs w:val="24"/>
        </w:rPr>
      </w:pPr>
      <w:r w:rsidRPr="009D56D3">
        <w:rPr>
          <w:rFonts w:ascii="IOI Light" w:hAnsi="IOI Light" w:cs="Tahoma"/>
          <w:sz w:val="24"/>
          <w:szCs w:val="24"/>
        </w:rPr>
        <w:t>Eher Lust auf einen speziellen Stadtrundgang? Bei</w:t>
      </w:r>
      <w:r w:rsidR="005658E1" w:rsidRPr="009D56D3">
        <w:rPr>
          <w:rFonts w:ascii="IOI Light" w:hAnsi="IOI Light" w:cs="Tahoma"/>
          <w:sz w:val="24"/>
          <w:szCs w:val="24"/>
        </w:rPr>
        <w:t xml:space="preserve"> </w:t>
      </w:r>
      <w:r w:rsidR="003755C3" w:rsidRPr="009D56D3">
        <w:rPr>
          <w:rFonts w:ascii="IOI Light" w:hAnsi="IOI Light" w:cs="Tahoma"/>
          <w:sz w:val="24"/>
          <w:szCs w:val="24"/>
        </w:rPr>
        <w:t xml:space="preserve">der </w:t>
      </w:r>
      <w:hyperlink r:id="rId10" w:history="1">
        <w:r w:rsidR="005658E1" w:rsidRPr="004D2554">
          <w:rPr>
            <w:rStyle w:val="Hyperlink"/>
            <w:rFonts w:ascii="IOI Light" w:hAnsi="IOI Light" w:cs="Tahoma"/>
            <w:sz w:val="24"/>
            <w:szCs w:val="24"/>
          </w:rPr>
          <w:t>„</w:t>
        </w:r>
        <w:r w:rsidR="005658E1" w:rsidRPr="004D2554">
          <w:rPr>
            <w:rStyle w:val="Hyperlink"/>
            <w:rFonts w:ascii="IOI Light" w:hAnsi="IOI Light" w:cs="Tahoma"/>
            <w:b/>
            <w:bCs/>
            <w:sz w:val="24"/>
            <w:szCs w:val="24"/>
          </w:rPr>
          <w:t>Taste Experience</w:t>
        </w:r>
        <w:r w:rsidR="003755C3" w:rsidRPr="004D2554">
          <w:rPr>
            <w:rStyle w:val="Hyperlink"/>
            <w:rFonts w:ascii="IOI Light" w:hAnsi="IOI Light" w:cs="Tahoma"/>
            <w:b/>
            <w:bCs/>
            <w:sz w:val="24"/>
            <w:szCs w:val="24"/>
          </w:rPr>
          <w:t xml:space="preserve"> Tour</w:t>
        </w:r>
        <w:r w:rsidR="005658E1" w:rsidRPr="004D2554">
          <w:rPr>
            <w:rStyle w:val="Hyperlink"/>
            <w:rFonts w:ascii="IOI Light" w:hAnsi="IOI Light" w:cs="Tahoma"/>
            <w:sz w:val="24"/>
            <w:szCs w:val="24"/>
          </w:rPr>
          <w:t>“</w:t>
        </w:r>
      </w:hyperlink>
      <w:r w:rsidRPr="009D56D3">
        <w:rPr>
          <w:rFonts w:ascii="IOI Light" w:hAnsi="IOI Light" w:cs="Tahoma"/>
          <w:sz w:val="24"/>
          <w:szCs w:val="24"/>
        </w:rPr>
        <w:t xml:space="preserve"> </w:t>
      </w:r>
      <w:r w:rsidR="003755C3" w:rsidRPr="009D56D3">
        <w:rPr>
          <w:rFonts w:ascii="IOI Light" w:hAnsi="IOI Light" w:cs="Tahoma"/>
          <w:sz w:val="24"/>
          <w:szCs w:val="24"/>
        </w:rPr>
        <w:t>schnabulieren sich</w:t>
      </w:r>
      <w:r w:rsidRPr="009D56D3">
        <w:rPr>
          <w:rFonts w:ascii="IOI Light" w:hAnsi="IOI Light" w:cs="Tahoma"/>
          <w:sz w:val="24"/>
          <w:szCs w:val="24"/>
        </w:rPr>
        <w:t xml:space="preserve"> </w:t>
      </w:r>
      <w:r w:rsidR="003755C3" w:rsidRPr="009D56D3">
        <w:rPr>
          <w:rFonts w:ascii="IOI Light" w:hAnsi="IOI Light" w:cs="Tahoma"/>
          <w:sz w:val="24"/>
          <w:szCs w:val="24"/>
        </w:rPr>
        <w:t>Naschkatzen</w:t>
      </w:r>
      <w:r w:rsidRPr="009D56D3">
        <w:rPr>
          <w:rFonts w:ascii="IOI Light" w:hAnsi="IOI Light" w:cs="Tahoma"/>
          <w:sz w:val="24"/>
          <w:szCs w:val="24"/>
        </w:rPr>
        <w:t xml:space="preserve"> </w:t>
      </w:r>
      <w:r w:rsidR="005658E1" w:rsidRPr="009D56D3">
        <w:rPr>
          <w:rFonts w:ascii="IOI Light" w:hAnsi="IOI Light" w:cs="Tahoma"/>
          <w:sz w:val="24"/>
          <w:szCs w:val="24"/>
        </w:rPr>
        <w:t xml:space="preserve">durch </w:t>
      </w:r>
      <w:r w:rsidR="0040618E" w:rsidRPr="009D56D3">
        <w:rPr>
          <w:rFonts w:ascii="IOI Light" w:hAnsi="IOI Light" w:cs="Tahoma"/>
          <w:sz w:val="24"/>
          <w:szCs w:val="24"/>
        </w:rPr>
        <w:t>leckere</w:t>
      </w:r>
      <w:r w:rsidR="005658E1" w:rsidRPr="009D56D3">
        <w:rPr>
          <w:rFonts w:ascii="IOI Light" w:hAnsi="IOI Light" w:cs="Tahoma"/>
          <w:sz w:val="24"/>
          <w:szCs w:val="24"/>
        </w:rPr>
        <w:t xml:space="preserve"> Delikatessengeschäfte</w:t>
      </w:r>
      <w:r w:rsidRPr="009D56D3">
        <w:rPr>
          <w:rFonts w:ascii="IOI Light" w:hAnsi="IOI Light" w:cs="Tahoma"/>
          <w:sz w:val="24"/>
          <w:szCs w:val="24"/>
        </w:rPr>
        <w:t>.</w:t>
      </w:r>
      <w:r w:rsidR="005658E1" w:rsidRPr="009D56D3">
        <w:rPr>
          <w:rFonts w:ascii="IOI Light" w:hAnsi="IOI Light" w:cs="Tahoma"/>
          <w:sz w:val="24"/>
          <w:szCs w:val="24"/>
        </w:rPr>
        <w:t xml:space="preserve"> </w:t>
      </w:r>
      <w:r w:rsidR="003755C3" w:rsidRPr="009D56D3">
        <w:rPr>
          <w:rFonts w:ascii="IOI Light" w:hAnsi="IOI Light" w:cs="Tahoma"/>
          <w:sz w:val="24"/>
          <w:szCs w:val="24"/>
        </w:rPr>
        <w:t xml:space="preserve">Geschmackvoll in anderer Hinsicht gestalten sich die drei, </w:t>
      </w:r>
      <w:r w:rsidR="00601BBA" w:rsidRPr="009D56D3">
        <w:rPr>
          <w:rFonts w:ascii="IOI Light" w:hAnsi="IOI Light" w:cs="Tahoma"/>
          <w:sz w:val="24"/>
          <w:szCs w:val="24"/>
        </w:rPr>
        <w:t>allesamt etwas</w:t>
      </w:r>
      <w:r w:rsidR="003755C3" w:rsidRPr="009D56D3">
        <w:rPr>
          <w:rFonts w:ascii="IOI Light" w:hAnsi="IOI Light" w:cs="Tahoma"/>
          <w:sz w:val="24"/>
          <w:szCs w:val="24"/>
        </w:rPr>
        <w:t xml:space="preserve"> außerhalb von Enniskillen gelegenen Anwesen des National Trust</w:t>
      </w:r>
      <w:r w:rsidR="005658E1" w:rsidRPr="009D56D3">
        <w:rPr>
          <w:rFonts w:ascii="IOI Light" w:hAnsi="IOI Light" w:cs="Tahoma"/>
          <w:sz w:val="24"/>
          <w:szCs w:val="24"/>
        </w:rPr>
        <w:t xml:space="preserve">. Eines </w:t>
      </w:r>
      <w:r w:rsidR="003755C3" w:rsidRPr="009D56D3">
        <w:rPr>
          <w:rFonts w:ascii="IOI Light" w:hAnsi="IOI Light" w:cs="Tahoma"/>
          <w:sz w:val="24"/>
          <w:szCs w:val="24"/>
        </w:rPr>
        <w:t>da</w:t>
      </w:r>
      <w:r w:rsidR="005658E1" w:rsidRPr="009D56D3">
        <w:rPr>
          <w:rFonts w:ascii="IOI Light" w:hAnsi="IOI Light" w:cs="Tahoma"/>
          <w:sz w:val="24"/>
          <w:szCs w:val="24"/>
        </w:rPr>
        <w:t xml:space="preserve">von ist </w:t>
      </w:r>
      <w:r w:rsidR="00601BBA" w:rsidRPr="009D56D3">
        <w:rPr>
          <w:rFonts w:ascii="IOI Light" w:hAnsi="IOI Light" w:cs="Tahoma"/>
          <w:sz w:val="24"/>
          <w:szCs w:val="24"/>
        </w:rPr>
        <w:t>der</w:t>
      </w:r>
      <w:r w:rsidR="005658E1" w:rsidRPr="009D56D3">
        <w:rPr>
          <w:rFonts w:ascii="IOI Light" w:hAnsi="IOI Light" w:cs="Tahoma"/>
          <w:sz w:val="24"/>
          <w:szCs w:val="24"/>
        </w:rPr>
        <w:t xml:space="preserve"> </w:t>
      </w:r>
      <w:r w:rsidR="00601BBA" w:rsidRPr="009D56D3">
        <w:rPr>
          <w:rFonts w:ascii="IOI Light" w:hAnsi="IOI Light" w:cs="Tahoma"/>
          <w:sz w:val="24"/>
          <w:szCs w:val="24"/>
        </w:rPr>
        <w:t xml:space="preserve">im palladianischen Stil erbaute </w:t>
      </w:r>
      <w:hyperlink r:id="rId11" w:history="1">
        <w:r w:rsidR="005658E1" w:rsidRPr="004D2554">
          <w:rPr>
            <w:rStyle w:val="Hyperlink"/>
            <w:rFonts w:ascii="IOI Light" w:hAnsi="IOI Light" w:cs="Tahoma"/>
            <w:b/>
            <w:bCs/>
            <w:sz w:val="24"/>
            <w:szCs w:val="24"/>
          </w:rPr>
          <w:t>Florence Court</w:t>
        </w:r>
      </w:hyperlink>
      <w:r w:rsidR="003755C3" w:rsidRPr="009D56D3">
        <w:rPr>
          <w:rFonts w:ascii="IOI Light" w:hAnsi="IOI Light" w:cs="Tahoma"/>
          <w:sz w:val="24"/>
          <w:szCs w:val="24"/>
        </w:rPr>
        <w:t>.</w:t>
      </w:r>
      <w:r w:rsidR="005658E1" w:rsidRPr="009D56D3">
        <w:rPr>
          <w:rFonts w:ascii="IOI Light" w:hAnsi="IOI Light" w:cs="Tahoma"/>
          <w:sz w:val="24"/>
          <w:szCs w:val="24"/>
        </w:rPr>
        <w:t xml:space="preserve"> </w:t>
      </w:r>
      <w:r w:rsidR="00601BBA" w:rsidRPr="009D56D3">
        <w:rPr>
          <w:rFonts w:ascii="IOI Light" w:hAnsi="IOI Light" w:cs="Tahoma"/>
          <w:sz w:val="24"/>
          <w:szCs w:val="24"/>
        </w:rPr>
        <w:t>Mit dem</w:t>
      </w:r>
      <w:r w:rsidR="005658E1" w:rsidRPr="009D56D3">
        <w:rPr>
          <w:rFonts w:ascii="IOI Light" w:hAnsi="IOI Light" w:cs="Tahoma"/>
          <w:sz w:val="24"/>
          <w:szCs w:val="24"/>
        </w:rPr>
        <w:t xml:space="preserve"> stattliche</w:t>
      </w:r>
      <w:r w:rsidR="00601BBA" w:rsidRPr="009D56D3">
        <w:rPr>
          <w:rFonts w:ascii="IOI Light" w:hAnsi="IOI Light" w:cs="Tahoma"/>
          <w:sz w:val="24"/>
          <w:szCs w:val="24"/>
        </w:rPr>
        <w:t>n</w:t>
      </w:r>
      <w:r w:rsidR="005658E1" w:rsidRPr="009D56D3">
        <w:rPr>
          <w:rFonts w:ascii="IOI Light" w:hAnsi="IOI Light" w:cs="Tahoma"/>
          <w:sz w:val="24"/>
          <w:szCs w:val="24"/>
        </w:rPr>
        <w:t xml:space="preserve"> Herrenhaus </w:t>
      </w:r>
      <w:r w:rsidR="005658E1" w:rsidRPr="009D56D3">
        <w:rPr>
          <w:rFonts w:ascii="IOI Light" w:hAnsi="IOI Light" w:cs="Tahoma"/>
          <w:sz w:val="24"/>
          <w:szCs w:val="24"/>
        </w:rPr>
        <w:lastRenderedPageBreak/>
        <w:t xml:space="preserve">aus dem 18. Jahrhundert </w:t>
      </w:r>
      <w:r w:rsidR="00601BBA" w:rsidRPr="009D56D3">
        <w:rPr>
          <w:rFonts w:ascii="IOI Light" w:hAnsi="IOI Light" w:cs="Tahoma"/>
          <w:sz w:val="24"/>
          <w:szCs w:val="24"/>
        </w:rPr>
        <w:t>kann</w:t>
      </w:r>
      <w:r w:rsidR="005658E1" w:rsidRPr="009D56D3">
        <w:rPr>
          <w:rFonts w:ascii="IOI Light" w:hAnsi="IOI Light" w:cs="Tahoma"/>
          <w:sz w:val="24"/>
          <w:szCs w:val="24"/>
        </w:rPr>
        <w:t xml:space="preserve"> das romantische </w:t>
      </w:r>
      <w:hyperlink r:id="rId12" w:history="1">
        <w:r w:rsidR="005658E1" w:rsidRPr="004D2554">
          <w:rPr>
            <w:rStyle w:val="Hyperlink"/>
            <w:rFonts w:ascii="IOI Light" w:hAnsi="IOI Light" w:cs="Tahoma"/>
            <w:b/>
            <w:bCs/>
            <w:sz w:val="24"/>
            <w:szCs w:val="24"/>
          </w:rPr>
          <w:t xml:space="preserve">Crom </w:t>
        </w:r>
        <w:r w:rsidR="00601BBA" w:rsidRPr="004D2554">
          <w:rPr>
            <w:rStyle w:val="Hyperlink"/>
            <w:rFonts w:ascii="IOI Light" w:hAnsi="IOI Light" w:cs="Tahoma"/>
            <w:b/>
            <w:bCs/>
            <w:sz w:val="24"/>
            <w:szCs w:val="24"/>
          </w:rPr>
          <w:t>Castle</w:t>
        </w:r>
      </w:hyperlink>
      <w:r w:rsidR="005658E1" w:rsidRPr="009D56D3">
        <w:rPr>
          <w:rFonts w:ascii="IOI Light" w:hAnsi="IOI Light" w:cs="Tahoma"/>
          <w:sz w:val="24"/>
          <w:szCs w:val="24"/>
        </w:rPr>
        <w:t xml:space="preserve"> </w:t>
      </w:r>
      <w:r w:rsidR="002C7D1B" w:rsidRPr="009D56D3">
        <w:rPr>
          <w:rFonts w:ascii="IOI Light" w:hAnsi="IOI Light" w:cs="Tahoma"/>
          <w:sz w:val="24"/>
          <w:szCs w:val="24"/>
        </w:rPr>
        <w:t>locker</w:t>
      </w:r>
      <w:r w:rsidR="00601BBA" w:rsidRPr="009D56D3">
        <w:rPr>
          <w:rFonts w:ascii="IOI Light" w:hAnsi="IOI Light" w:cs="Tahoma"/>
          <w:sz w:val="24"/>
          <w:szCs w:val="24"/>
        </w:rPr>
        <w:t xml:space="preserve"> mithalten</w:t>
      </w:r>
      <w:r w:rsidR="005658E1" w:rsidRPr="009D56D3">
        <w:rPr>
          <w:rFonts w:ascii="IOI Light" w:hAnsi="IOI Light" w:cs="Tahoma"/>
          <w:sz w:val="24"/>
          <w:szCs w:val="24"/>
        </w:rPr>
        <w:t xml:space="preserve">, erst recht das </w:t>
      </w:r>
      <w:hyperlink r:id="rId13" w:history="1">
        <w:r w:rsidR="005658E1" w:rsidRPr="004D2554">
          <w:rPr>
            <w:rStyle w:val="Hyperlink"/>
            <w:rFonts w:ascii="IOI Light" w:hAnsi="IOI Light" w:cs="Tahoma"/>
            <w:b/>
            <w:bCs/>
            <w:sz w:val="24"/>
            <w:szCs w:val="24"/>
          </w:rPr>
          <w:t>Castle Coole</w:t>
        </w:r>
        <w:r w:rsidR="005658E1" w:rsidRPr="004D2554">
          <w:rPr>
            <w:rStyle w:val="Hyperlink"/>
            <w:rFonts w:ascii="IOI Light" w:hAnsi="IOI Light" w:cs="Tahoma"/>
            <w:sz w:val="24"/>
            <w:szCs w:val="24"/>
          </w:rPr>
          <w:t>,</w:t>
        </w:r>
      </w:hyperlink>
      <w:r w:rsidR="005658E1" w:rsidRPr="009D56D3">
        <w:rPr>
          <w:rFonts w:ascii="IOI Light" w:hAnsi="IOI Light" w:cs="Tahoma"/>
          <w:sz w:val="24"/>
          <w:szCs w:val="24"/>
        </w:rPr>
        <w:t xml:space="preserve"> das wohl schönste </w:t>
      </w:r>
      <w:r w:rsidR="00601BBA" w:rsidRPr="009D56D3">
        <w:rPr>
          <w:rFonts w:ascii="IOI Light" w:hAnsi="IOI Light" w:cs="Tahoma"/>
          <w:sz w:val="24"/>
          <w:szCs w:val="24"/>
        </w:rPr>
        <w:t>klassizistische</w:t>
      </w:r>
      <w:r w:rsidR="005658E1" w:rsidRPr="009D56D3">
        <w:rPr>
          <w:rFonts w:ascii="IOI Light" w:hAnsi="IOI Light" w:cs="Tahoma"/>
          <w:sz w:val="24"/>
          <w:szCs w:val="24"/>
        </w:rPr>
        <w:t xml:space="preserve"> Gebäude in ganz Irland.</w:t>
      </w:r>
    </w:p>
    <w:p w14:paraId="51AA1414" w14:textId="6771BD8F" w:rsidR="005D571B" w:rsidRPr="009D56D3" w:rsidRDefault="0040618E" w:rsidP="00EC3407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9D56D3">
        <w:rPr>
          <w:rFonts w:ascii="IOI Light" w:hAnsi="IOI Light" w:cs="Tahoma"/>
          <w:b/>
          <w:bCs/>
          <w:sz w:val="24"/>
          <w:szCs w:val="24"/>
        </w:rPr>
        <w:t>Zerklüftete Hochebenen, feuchte Höhlen</w:t>
      </w:r>
    </w:p>
    <w:p w14:paraId="06745663" w14:textId="00F77CB4" w:rsidR="005D571B" w:rsidRPr="009D56D3" w:rsidRDefault="005D571B" w:rsidP="00EC3407">
      <w:pPr>
        <w:spacing w:line="276" w:lineRule="auto"/>
        <w:rPr>
          <w:rFonts w:ascii="IOI Light" w:hAnsi="IOI Light" w:cs="Tahoma"/>
          <w:sz w:val="24"/>
          <w:szCs w:val="24"/>
        </w:rPr>
      </w:pPr>
      <w:r w:rsidRPr="009D56D3">
        <w:rPr>
          <w:rFonts w:ascii="IOI Light" w:hAnsi="IOI Light" w:cs="Tahoma"/>
          <w:sz w:val="24"/>
          <w:szCs w:val="24"/>
        </w:rPr>
        <w:t xml:space="preserve">Im Bereich Naturphänomene </w:t>
      </w:r>
      <w:r w:rsidR="009C6B2B" w:rsidRPr="009D56D3">
        <w:rPr>
          <w:rFonts w:ascii="IOI Light" w:hAnsi="IOI Light" w:cs="Tahoma"/>
          <w:sz w:val="24"/>
          <w:szCs w:val="24"/>
        </w:rPr>
        <w:t>liegt</w:t>
      </w:r>
      <w:r w:rsidRPr="009D56D3">
        <w:rPr>
          <w:rFonts w:ascii="IOI Light" w:hAnsi="IOI Light" w:cs="Tahoma"/>
          <w:sz w:val="24"/>
          <w:szCs w:val="24"/>
        </w:rPr>
        <w:t xml:space="preserve"> </w:t>
      </w:r>
      <w:r w:rsidR="009C6B2B" w:rsidRPr="009D56D3">
        <w:rPr>
          <w:rFonts w:ascii="IOI Light" w:hAnsi="IOI Light" w:cs="Tahoma"/>
          <w:sz w:val="24"/>
          <w:szCs w:val="24"/>
        </w:rPr>
        <w:t xml:space="preserve">der </w:t>
      </w:r>
      <w:r w:rsidR="005658E1" w:rsidRPr="009D56D3">
        <w:rPr>
          <w:rFonts w:ascii="IOI Light" w:hAnsi="IOI Light" w:cs="Tahoma"/>
          <w:sz w:val="24"/>
          <w:szCs w:val="24"/>
        </w:rPr>
        <w:t xml:space="preserve">am Fuße des malerischen Cuilcagh Mountain gelegene </w:t>
      </w:r>
      <w:r w:rsidR="009C6B2B" w:rsidRPr="009D56D3">
        <w:rPr>
          <w:rFonts w:ascii="IOI Light" w:hAnsi="IOI Light" w:cs="Tahoma"/>
          <w:sz w:val="24"/>
          <w:szCs w:val="24"/>
        </w:rPr>
        <w:t xml:space="preserve">Geopark </w:t>
      </w:r>
      <w:r w:rsidR="005658E1" w:rsidRPr="009D56D3">
        <w:rPr>
          <w:rFonts w:ascii="IOI Light" w:hAnsi="IOI Light" w:cs="Tahoma"/>
          <w:sz w:val="24"/>
          <w:szCs w:val="24"/>
        </w:rPr>
        <w:t>ganz vorn in der Gunst</w:t>
      </w:r>
      <w:r w:rsidR="002C7D1B" w:rsidRPr="009D56D3">
        <w:rPr>
          <w:rFonts w:ascii="IOI Light" w:hAnsi="IOI Light" w:cs="Tahoma"/>
          <w:sz w:val="24"/>
          <w:szCs w:val="24"/>
        </w:rPr>
        <w:t>,</w:t>
      </w:r>
      <w:r w:rsidR="005658E1" w:rsidRPr="009D56D3">
        <w:rPr>
          <w:rFonts w:ascii="IOI Light" w:hAnsi="IOI Light" w:cs="Tahoma"/>
          <w:sz w:val="24"/>
          <w:szCs w:val="24"/>
        </w:rPr>
        <w:t xml:space="preserve"> insbesondere von Wandernden und Radfahrenden. </w:t>
      </w:r>
      <w:r w:rsidR="00601BBA" w:rsidRPr="009D56D3">
        <w:rPr>
          <w:rFonts w:ascii="IOI Light" w:hAnsi="IOI Light" w:cs="Tahoma"/>
          <w:sz w:val="24"/>
          <w:szCs w:val="24"/>
        </w:rPr>
        <w:t>Dessen</w:t>
      </w:r>
      <w:r w:rsidR="005658E1" w:rsidRPr="009D56D3">
        <w:rPr>
          <w:rFonts w:ascii="IOI Light" w:hAnsi="IOI Light" w:cs="Tahoma"/>
          <w:sz w:val="24"/>
          <w:szCs w:val="24"/>
        </w:rPr>
        <w:t xml:space="preserve"> neue</w:t>
      </w:r>
      <w:r w:rsidR="00601BBA" w:rsidRPr="009D56D3">
        <w:rPr>
          <w:rFonts w:ascii="IOI Light" w:hAnsi="IOI Light" w:cs="Tahoma"/>
          <w:sz w:val="24"/>
          <w:szCs w:val="24"/>
        </w:rPr>
        <w:t>r</w:t>
      </w:r>
      <w:r w:rsidR="005658E1" w:rsidRPr="009D56D3">
        <w:rPr>
          <w:rFonts w:ascii="IOI Light" w:hAnsi="IOI Light" w:cs="Tahoma"/>
          <w:sz w:val="24"/>
          <w:szCs w:val="24"/>
        </w:rPr>
        <w:t xml:space="preserve"> Name, auf den sich die vier angrenzenden</w:t>
      </w:r>
      <w:r w:rsidR="004D0E83" w:rsidRPr="009D56D3">
        <w:rPr>
          <w:rFonts w:ascii="IOI Light" w:hAnsi="IOI Light" w:cs="Tahoma"/>
          <w:sz w:val="24"/>
          <w:szCs w:val="24"/>
        </w:rPr>
        <w:t xml:space="preserve"> (</w:t>
      </w:r>
      <w:r w:rsidR="002C7D1B" w:rsidRPr="009D56D3">
        <w:rPr>
          <w:rFonts w:ascii="IOI Light" w:hAnsi="IOI Light" w:cs="Tahoma"/>
          <w:sz w:val="24"/>
          <w:szCs w:val="24"/>
        </w:rPr>
        <w:t>darunter</w:t>
      </w:r>
      <w:r w:rsidR="004D0E83" w:rsidRPr="009D56D3">
        <w:rPr>
          <w:rFonts w:ascii="IOI Light" w:hAnsi="IOI Light" w:cs="Tahoma"/>
          <w:sz w:val="24"/>
          <w:szCs w:val="24"/>
        </w:rPr>
        <w:t xml:space="preserve"> in der Re</w:t>
      </w:r>
      <w:r w:rsidR="00601BBA" w:rsidRPr="009D56D3">
        <w:rPr>
          <w:rFonts w:ascii="IOI Light" w:hAnsi="IOI Light" w:cs="Tahoma"/>
          <w:sz w:val="24"/>
          <w:szCs w:val="24"/>
        </w:rPr>
        <w:t>p</w:t>
      </w:r>
      <w:r w:rsidR="004D0E83" w:rsidRPr="009D56D3">
        <w:rPr>
          <w:rFonts w:ascii="IOI Light" w:hAnsi="IOI Light" w:cs="Tahoma"/>
          <w:sz w:val="24"/>
          <w:szCs w:val="24"/>
        </w:rPr>
        <w:t>ublik Irland befindlichen) Grafschaften einigten</w:t>
      </w:r>
      <w:r w:rsidR="00601BBA" w:rsidRPr="009D56D3">
        <w:rPr>
          <w:rFonts w:ascii="IOI Light" w:hAnsi="IOI Light" w:cs="Tahoma"/>
          <w:sz w:val="24"/>
          <w:szCs w:val="24"/>
        </w:rPr>
        <w:t>, lautet</w:t>
      </w:r>
      <w:r w:rsidR="005658E1" w:rsidRPr="009D56D3">
        <w:rPr>
          <w:rFonts w:ascii="IOI Light" w:hAnsi="IOI Light" w:cs="Tahoma"/>
          <w:sz w:val="24"/>
          <w:szCs w:val="24"/>
        </w:rPr>
        <w:t xml:space="preserve"> </w:t>
      </w:r>
      <w:r w:rsidR="002C7D1B" w:rsidRPr="009D56D3">
        <w:rPr>
          <w:rFonts w:ascii="IOI Light" w:hAnsi="IOI Light" w:cs="Tahoma"/>
          <w:sz w:val="24"/>
          <w:szCs w:val="24"/>
        </w:rPr>
        <w:t xml:space="preserve">seit 2021 </w:t>
      </w:r>
      <w:hyperlink r:id="rId14" w:history="1">
        <w:r w:rsidR="005658E1" w:rsidRPr="004D2554">
          <w:rPr>
            <w:rStyle w:val="Hyperlink"/>
            <w:rFonts w:ascii="IOI Light" w:hAnsi="IOI Light" w:cs="Tahoma"/>
            <w:b/>
            <w:bCs/>
            <w:sz w:val="24"/>
            <w:szCs w:val="24"/>
          </w:rPr>
          <w:t>Cuilcagh Lakelands Geopark</w:t>
        </w:r>
        <w:r w:rsidR="005658E1" w:rsidRPr="004D2554">
          <w:rPr>
            <w:rStyle w:val="Hyperlink"/>
            <w:rFonts w:ascii="IOI Light" w:hAnsi="IOI Light" w:cs="Tahoma"/>
            <w:sz w:val="24"/>
            <w:szCs w:val="24"/>
          </w:rPr>
          <w:t>.</w:t>
        </w:r>
      </w:hyperlink>
      <w:r w:rsidR="005658E1" w:rsidRPr="009D56D3">
        <w:rPr>
          <w:rFonts w:ascii="IOI Light" w:hAnsi="IOI Light" w:cs="Tahoma"/>
          <w:sz w:val="24"/>
          <w:szCs w:val="24"/>
        </w:rPr>
        <w:t xml:space="preserve"> Geblieben ist das </w:t>
      </w:r>
      <w:r w:rsidR="00601BBA" w:rsidRPr="009D56D3">
        <w:rPr>
          <w:rFonts w:ascii="IOI Light" w:hAnsi="IOI Light" w:cs="Tahoma"/>
          <w:sz w:val="24"/>
          <w:szCs w:val="24"/>
        </w:rPr>
        <w:t>umwerfende</w:t>
      </w:r>
      <w:r w:rsidR="005658E1" w:rsidRPr="009D56D3">
        <w:rPr>
          <w:rFonts w:ascii="IOI Light" w:hAnsi="IOI Light" w:cs="Tahoma"/>
          <w:sz w:val="24"/>
          <w:szCs w:val="24"/>
        </w:rPr>
        <w:t xml:space="preserve"> Setting aus zerklüfteten Hochebenen, Seen, Wälder</w:t>
      </w:r>
      <w:r w:rsidR="00601BBA" w:rsidRPr="009D56D3">
        <w:rPr>
          <w:rFonts w:ascii="IOI Light" w:hAnsi="IOI Light" w:cs="Tahoma"/>
          <w:sz w:val="24"/>
          <w:szCs w:val="24"/>
        </w:rPr>
        <w:t>n</w:t>
      </w:r>
      <w:r w:rsidR="005658E1" w:rsidRPr="009D56D3">
        <w:rPr>
          <w:rFonts w:ascii="IOI Light" w:hAnsi="IOI Light" w:cs="Tahoma"/>
          <w:sz w:val="24"/>
          <w:szCs w:val="24"/>
        </w:rPr>
        <w:t xml:space="preserve"> und sanft geschwungenen Drumlins, die obendrein mit prähistorischen Gräbern, eisenzeitlichen Festungen, frühchristlichen Klöstern und Plantagenburgen übersät sind. Doch auch die inneren Werte haben es in sich</w:t>
      </w:r>
      <w:r w:rsidR="00601BBA" w:rsidRPr="009D56D3">
        <w:rPr>
          <w:rFonts w:ascii="IOI Light" w:hAnsi="IOI Light" w:cs="Tahoma"/>
          <w:sz w:val="24"/>
          <w:szCs w:val="24"/>
        </w:rPr>
        <w:t xml:space="preserve">, Stichwort </w:t>
      </w:r>
      <w:r w:rsidR="005658E1" w:rsidRPr="009D56D3">
        <w:rPr>
          <w:rFonts w:ascii="IOI Light" w:hAnsi="IOI Light" w:cs="Tahoma"/>
          <w:sz w:val="24"/>
          <w:szCs w:val="24"/>
        </w:rPr>
        <w:t>Höh</w:t>
      </w:r>
      <w:r w:rsidR="00601BBA" w:rsidRPr="009D56D3">
        <w:rPr>
          <w:rFonts w:ascii="IOI Light" w:hAnsi="IOI Light" w:cs="Tahoma"/>
          <w:sz w:val="24"/>
          <w:szCs w:val="24"/>
        </w:rPr>
        <w:t>l</w:t>
      </w:r>
      <w:r w:rsidR="005658E1" w:rsidRPr="009D56D3">
        <w:rPr>
          <w:rFonts w:ascii="IOI Light" w:hAnsi="IOI Light" w:cs="Tahoma"/>
          <w:sz w:val="24"/>
          <w:szCs w:val="24"/>
        </w:rPr>
        <w:t>en. D</w:t>
      </w:r>
      <w:r w:rsidR="009C6B2B" w:rsidRPr="009D56D3">
        <w:rPr>
          <w:rFonts w:ascii="IOI Light" w:hAnsi="IOI Light" w:cs="Tahoma"/>
          <w:sz w:val="24"/>
          <w:szCs w:val="24"/>
        </w:rPr>
        <w:t xml:space="preserve">ie zauberhaften </w:t>
      </w:r>
      <w:hyperlink r:id="rId15" w:history="1">
        <w:r w:rsidRPr="00B105FE">
          <w:rPr>
            <w:rStyle w:val="Hyperlink"/>
            <w:rFonts w:ascii="IOI Light" w:hAnsi="IOI Light" w:cs="Tahoma"/>
            <w:b/>
            <w:bCs/>
            <w:sz w:val="24"/>
            <w:szCs w:val="24"/>
          </w:rPr>
          <w:t>Marble Arch Caves</w:t>
        </w:r>
      </w:hyperlink>
      <w:r w:rsidR="005658E1" w:rsidRPr="009D56D3">
        <w:rPr>
          <w:rFonts w:ascii="IOI Light" w:hAnsi="IOI Light" w:cs="Tahoma"/>
          <w:sz w:val="24"/>
          <w:szCs w:val="24"/>
        </w:rPr>
        <w:t xml:space="preserve"> gelten </w:t>
      </w:r>
      <w:r w:rsidR="00A01143" w:rsidRPr="009D56D3">
        <w:rPr>
          <w:rFonts w:ascii="IOI Light" w:hAnsi="IOI Light" w:cs="Tahoma"/>
          <w:sz w:val="24"/>
          <w:szCs w:val="24"/>
        </w:rPr>
        <w:t xml:space="preserve">gar als eine der schönsten Schauhöhlen Europas. </w:t>
      </w:r>
      <w:r w:rsidR="0040618E" w:rsidRPr="009D56D3">
        <w:rPr>
          <w:rFonts w:ascii="IOI Light" w:hAnsi="IOI Light" w:cs="Tahoma"/>
          <w:sz w:val="24"/>
          <w:szCs w:val="24"/>
        </w:rPr>
        <w:t>Interessant</w:t>
      </w:r>
      <w:r w:rsidR="00A01143" w:rsidRPr="009D56D3">
        <w:rPr>
          <w:rFonts w:ascii="IOI Light" w:hAnsi="IOI Light" w:cs="Tahoma"/>
          <w:sz w:val="24"/>
          <w:szCs w:val="24"/>
        </w:rPr>
        <w:t xml:space="preserve">: Auch hier </w:t>
      </w:r>
      <w:r w:rsidR="0040618E" w:rsidRPr="009D56D3">
        <w:rPr>
          <w:rFonts w:ascii="IOI Light" w:hAnsi="IOI Light" w:cs="Tahoma"/>
          <w:sz w:val="24"/>
          <w:szCs w:val="24"/>
        </w:rPr>
        <w:t xml:space="preserve">dominiert das </w:t>
      </w:r>
      <w:r w:rsidR="00A01143" w:rsidRPr="009D56D3">
        <w:rPr>
          <w:rFonts w:ascii="IOI Light" w:hAnsi="IOI Light" w:cs="Tahoma"/>
          <w:sz w:val="24"/>
          <w:szCs w:val="24"/>
        </w:rPr>
        <w:t>Wasser</w:t>
      </w:r>
      <w:r w:rsidR="00E72B49" w:rsidRPr="009D56D3">
        <w:rPr>
          <w:rFonts w:ascii="IOI Light" w:hAnsi="IOI Light" w:cs="Tahoma"/>
          <w:sz w:val="24"/>
          <w:szCs w:val="24"/>
        </w:rPr>
        <w:t>.</w:t>
      </w:r>
      <w:r w:rsidR="00A01143" w:rsidRPr="009D56D3">
        <w:rPr>
          <w:rFonts w:ascii="IOI Light" w:hAnsi="IOI Light" w:cs="Tahoma"/>
          <w:sz w:val="24"/>
          <w:szCs w:val="24"/>
        </w:rPr>
        <w:t xml:space="preserve"> Die Kalksteinhöhlen wurden nicht nur von einfließendem Wasser ausgeformt, sondern </w:t>
      </w:r>
      <w:r w:rsidR="00E72B49" w:rsidRPr="009D56D3">
        <w:rPr>
          <w:rFonts w:ascii="IOI Light" w:hAnsi="IOI Light" w:cs="Tahoma"/>
          <w:sz w:val="24"/>
          <w:szCs w:val="24"/>
        </w:rPr>
        <w:t xml:space="preserve">noch heute </w:t>
      </w:r>
      <w:r w:rsidR="0040618E" w:rsidRPr="009D56D3">
        <w:rPr>
          <w:rFonts w:ascii="IOI Light" w:hAnsi="IOI Light" w:cs="Tahoma"/>
          <w:sz w:val="24"/>
          <w:szCs w:val="24"/>
        </w:rPr>
        <w:t>tropft und sprudelt es</w:t>
      </w:r>
      <w:r w:rsidR="00E72B49" w:rsidRPr="009D56D3">
        <w:rPr>
          <w:rFonts w:ascii="IOI Light" w:hAnsi="IOI Light" w:cs="Tahoma"/>
          <w:sz w:val="24"/>
          <w:szCs w:val="24"/>
        </w:rPr>
        <w:t xml:space="preserve"> überall</w:t>
      </w:r>
      <w:r w:rsidR="0040618E" w:rsidRPr="009D56D3">
        <w:rPr>
          <w:rFonts w:ascii="IOI Light" w:hAnsi="IOI Light" w:cs="Tahoma"/>
          <w:sz w:val="24"/>
          <w:szCs w:val="24"/>
        </w:rPr>
        <w:t xml:space="preserve">. Und dann geht es auch noch mit einem Boot einen der unterirdischen </w:t>
      </w:r>
      <w:r w:rsidR="00E72B49" w:rsidRPr="009D56D3">
        <w:rPr>
          <w:rFonts w:ascii="IOI Light" w:hAnsi="IOI Light" w:cs="Tahoma"/>
          <w:sz w:val="24"/>
          <w:szCs w:val="24"/>
        </w:rPr>
        <w:t>Flüsse</w:t>
      </w:r>
      <w:r w:rsidR="0040618E" w:rsidRPr="009D56D3">
        <w:rPr>
          <w:rFonts w:ascii="IOI Light" w:hAnsi="IOI Light" w:cs="Tahoma"/>
          <w:sz w:val="24"/>
          <w:szCs w:val="24"/>
        </w:rPr>
        <w:t xml:space="preserve"> entlang</w:t>
      </w:r>
      <w:r w:rsidR="003C635B" w:rsidRPr="009D56D3">
        <w:rPr>
          <w:rFonts w:ascii="IOI Light" w:hAnsi="IOI Light" w:cs="Tahoma"/>
          <w:sz w:val="24"/>
          <w:szCs w:val="24"/>
        </w:rPr>
        <w:t>.</w:t>
      </w:r>
    </w:p>
    <w:p w14:paraId="3EB1505F" w14:textId="6F7B1584" w:rsidR="00601BBA" w:rsidRPr="00E300E4" w:rsidRDefault="003C635B" w:rsidP="00601BBA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 w:rsidRPr="00E300E4">
        <w:rPr>
          <w:rFonts w:ascii="IOI Light" w:hAnsi="IOI Light" w:cs="Tahoma"/>
          <w:b/>
          <w:bCs/>
          <w:sz w:val="24"/>
          <w:szCs w:val="24"/>
        </w:rPr>
        <w:t>4.0</w:t>
      </w:r>
      <w:r w:rsidR="0016563F" w:rsidRPr="00E300E4">
        <w:rPr>
          <w:rFonts w:ascii="IOI Light" w:hAnsi="IOI Light" w:cs="Tahoma"/>
          <w:b/>
          <w:bCs/>
          <w:sz w:val="24"/>
          <w:szCs w:val="24"/>
        </w:rPr>
        <w:t>62</w:t>
      </w:r>
      <w:r w:rsidR="00601BBA" w:rsidRPr="00E300E4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19E7AF02" w14:textId="77777777" w:rsidR="00A53BE7" w:rsidRPr="00E300E4" w:rsidRDefault="00A53BE7" w:rsidP="00EC3407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68319DB1" w14:textId="4CA8D75D" w:rsidR="00A53BE7" w:rsidRPr="009D56D3" w:rsidRDefault="004D0E83" w:rsidP="00EC3407">
      <w:pPr>
        <w:spacing w:line="276" w:lineRule="auto"/>
        <w:rPr>
          <w:rFonts w:ascii="IOI Light" w:hAnsi="IOI Light" w:cs="Tahoma"/>
          <w:sz w:val="24"/>
          <w:szCs w:val="24"/>
        </w:rPr>
      </w:pPr>
      <w:r w:rsidRPr="009D56D3">
        <w:rPr>
          <w:rFonts w:ascii="IOI Light" w:hAnsi="IOI Light" w:cs="Tahoma"/>
          <w:b/>
          <w:bCs/>
          <w:sz w:val="24"/>
          <w:szCs w:val="24"/>
        </w:rPr>
        <w:t>Der besondere Tipp: Schöner wohnen</w:t>
      </w:r>
      <w:r w:rsidR="003127AD" w:rsidRPr="009D56D3">
        <w:rPr>
          <w:rFonts w:ascii="IOI Light" w:hAnsi="IOI Light" w:cs="Tahoma"/>
          <w:b/>
          <w:bCs/>
          <w:sz w:val="24"/>
          <w:szCs w:val="24"/>
        </w:rPr>
        <w:t xml:space="preserve"> mit Spezial-BnBs</w:t>
      </w:r>
    </w:p>
    <w:p w14:paraId="66DD144A" w14:textId="46431B53" w:rsidR="004D0E83" w:rsidRPr="009D56D3" w:rsidRDefault="00E72B49" w:rsidP="004D0E83">
      <w:pPr>
        <w:spacing w:line="276" w:lineRule="auto"/>
        <w:rPr>
          <w:rFonts w:ascii="IOI Light" w:hAnsi="IOI Light" w:cs="Tahoma"/>
          <w:sz w:val="24"/>
          <w:szCs w:val="24"/>
        </w:rPr>
      </w:pPr>
      <w:r w:rsidRPr="009D56D3">
        <w:rPr>
          <w:rFonts w:ascii="IOI Light" w:hAnsi="IOI Light" w:cs="Tahoma"/>
          <w:sz w:val="24"/>
          <w:szCs w:val="24"/>
        </w:rPr>
        <w:t xml:space="preserve">Klar, in der Rubrik „Bed and Breakfast“ gibt es in </w:t>
      </w:r>
      <w:r w:rsidR="00605376" w:rsidRPr="009D56D3">
        <w:rPr>
          <w:rFonts w:ascii="IOI Light" w:hAnsi="IOI Light" w:cs="Tahoma"/>
          <w:sz w:val="24"/>
          <w:szCs w:val="24"/>
        </w:rPr>
        <w:t xml:space="preserve">ganz </w:t>
      </w:r>
      <w:r w:rsidRPr="009D56D3">
        <w:rPr>
          <w:rFonts w:ascii="IOI Light" w:hAnsi="IOI Light" w:cs="Tahoma"/>
          <w:sz w:val="24"/>
          <w:szCs w:val="24"/>
        </w:rPr>
        <w:t>Fermanagh großartige Kandidaten</w:t>
      </w:r>
      <w:r w:rsidR="00605376" w:rsidRPr="009D56D3">
        <w:rPr>
          <w:rFonts w:ascii="IOI Light" w:hAnsi="IOI Light" w:cs="Tahoma"/>
          <w:sz w:val="24"/>
          <w:szCs w:val="24"/>
        </w:rPr>
        <w:t xml:space="preserve">, Stichwort freundliche Gastgeber, urige </w:t>
      </w:r>
      <w:r w:rsidR="003127AD" w:rsidRPr="009D56D3">
        <w:rPr>
          <w:rFonts w:ascii="IOI Light" w:hAnsi="IOI Light" w:cs="Tahoma"/>
          <w:sz w:val="24"/>
          <w:szCs w:val="24"/>
        </w:rPr>
        <w:t>Zimmer</w:t>
      </w:r>
      <w:r w:rsidRPr="009D56D3">
        <w:rPr>
          <w:rFonts w:ascii="IOI Light" w:hAnsi="IOI Light" w:cs="Tahoma"/>
          <w:sz w:val="24"/>
          <w:szCs w:val="24"/>
        </w:rPr>
        <w:t xml:space="preserve">. Besonders ausgefallen sind </w:t>
      </w:r>
      <w:r w:rsidR="00605376" w:rsidRPr="009D56D3">
        <w:rPr>
          <w:rFonts w:ascii="IOI Light" w:hAnsi="IOI Light" w:cs="Tahoma"/>
          <w:sz w:val="24"/>
          <w:szCs w:val="24"/>
        </w:rPr>
        <w:t xml:space="preserve">jedoch </w:t>
      </w:r>
      <w:r w:rsidRPr="009D56D3">
        <w:rPr>
          <w:rFonts w:ascii="IOI Light" w:hAnsi="IOI Light" w:cs="Tahoma"/>
          <w:sz w:val="24"/>
          <w:szCs w:val="24"/>
        </w:rPr>
        <w:t xml:space="preserve">die ehrwürdigen Apartments im prachtvollen </w:t>
      </w:r>
      <w:hyperlink r:id="rId16" w:history="1">
        <w:r w:rsidRPr="00B105FE">
          <w:rPr>
            <w:rStyle w:val="Hyperlink"/>
            <w:rFonts w:ascii="IOI Light" w:hAnsi="IOI Light" w:cs="Tahoma"/>
            <w:sz w:val="24"/>
            <w:szCs w:val="24"/>
          </w:rPr>
          <w:t>„</w:t>
        </w:r>
        <w:r w:rsidRPr="00B105FE">
          <w:rPr>
            <w:rStyle w:val="Hyperlink"/>
            <w:rFonts w:ascii="IOI Light" w:hAnsi="IOI Light" w:cs="Tahoma"/>
            <w:b/>
            <w:bCs/>
            <w:sz w:val="24"/>
            <w:szCs w:val="24"/>
          </w:rPr>
          <w:t>Belle Isle Castle</w:t>
        </w:r>
        <w:r w:rsidRPr="00B105FE">
          <w:rPr>
            <w:rStyle w:val="Hyperlink"/>
            <w:rFonts w:ascii="IOI Light" w:hAnsi="IOI Light" w:cs="Tahoma"/>
            <w:sz w:val="24"/>
            <w:szCs w:val="24"/>
          </w:rPr>
          <w:t>“</w:t>
        </w:r>
      </w:hyperlink>
      <w:r w:rsidRPr="009D56D3">
        <w:rPr>
          <w:rFonts w:ascii="IOI Light" w:hAnsi="IOI Light" w:cs="Tahoma"/>
          <w:sz w:val="24"/>
          <w:szCs w:val="24"/>
        </w:rPr>
        <w:t xml:space="preserve"> beim Dorf Lisbellaw. </w:t>
      </w:r>
      <w:r w:rsidR="003127AD" w:rsidRPr="009D56D3">
        <w:rPr>
          <w:rFonts w:ascii="IOI Light" w:hAnsi="IOI Light" w:cs="Tahoma"/>
          <w:sz w:val="24"/>
          <w:szCs w:val="24"/>
        </w:rPr>
        <w:t>Dort</w:t>
      </w:r>
      <w:r w:rsidR="00605376" w:rsidRPr="009D56D3">
        <w:rPr>
          <w:rFonts w:ascii="IOI Light" w:hAnsi="IOI Light" w:cs="Tahoma"/>
          <w:sz w:val="24"/>
          <w:szCs w:val="24"/>
        </w:rPr>
        <w:t xml:space="preserve"> </w:t>
      </w:r>
      <w:r w:rsidR="003127AD" w:rsidRPr="009D56D3">
        <w:rPr>
          <w:rFonts w:ascii="IOI Light" w:hAnsi="IOI Light" w:cs="Tahoma"/>
          <w:sz w:val="24"/>
          <w:szCs w:val="24"/>
        </w:rPr>
        <w:t>fühlen</w:t>
      </w:r>
      <w:r w:rsidR="00605376" w:rsidRPr="009D56D3">
        <w:rPr>
          <w:rFonts w:ascii="IOI Light" w:hAnsi="IOI Light" w:cs="Tahoma"/>
          <w:sz w:val="24"/>
          <w:szCs w:val="24"/>
        </w:rPr>
        <w:t xml:space="preserve"> sich die Gäste angesichts des auf</w:t>
      </w:r>
      <w:r w:rsidRPr="009D56D3">
        <w:rPr>
          <w:rFonts w:ascii="IOI Light" w:hAnsi="IOI Light" w:cs="Tahoma"/>
          <w:sz w:val="24"/>
          <w:szCs w:val="24"/>
        </w:rPr>
        <w:t xml:space="preserve"> einem 400 Hektar großen Anwesen befindliche</w:t>
      </w:r>
      <w:r w:rsidR="00605376" w:rsidRPr="009D56D3">
        <w:rPr>
          <w:rFonts w:ascii="IOI Light" w:hAnsi="IOI Light" w:cs="Tahoma"/>
          <w:sz w:val="24"/>
          <w:szCs w:val="24"/>
        </w:rPr>
        <w:t>n</w:t>
      </w:r>
      <w:r w:rsidRPr="009D56D3">
        <w:rPr>
          <w:rFonts w:ascii="IOI Light" w:hAnsi="IOI Light" w:cs="Tahoma"/>
          <w:sz w:val="24"/>
          <w:szCs w:val="24"/>
        </w:rPr>
        <w:t xml:space="preserve"> Schloss</w:t>
      </w:r>
      <w:r w:rsidR="00605376" w:rsidRPr="009D56D3">
        <w:rPr>
          <w:rFonts w:ascii="IOI Light" w:hAnsi="IOI Light" w:cs="Tahoma"/>
          <w:sz w:val="24"/>
          <w:szCs w:val="24"/>
        </w:rPr>
        <w:t>es</w:t>
      </w:r>
      <w:r w:rsidRPr="009D56D3">
        <w:rPr>
          <w:rFonts w:ascii="IOI Light" w:hAnsi="IOI Light" w:cs="Tahoma"/>
          <w:sz w:val="24"/>
          <w:szCs w:val="24"/>
        </w:rPr>
        <w:t xml:space="preserve"> aus dem 17. Jahrhundert </w:t>
      </w:r>
      <w:r w:rsidR="00605376" w:rsidRPr="009D56D3">
        <w:rPr>
          <w:rFonts w:ascii="IOI Light" w:hAnsi="IOI Light" w:cs="Tahoma"/>
          <w:sz w:val="24"/>
          <w:szCs w:val="24"/>
        </w:rPr>
        <w:t xml:space="preserve">wie Adlige. Aber es ist kein Scherz: Seit einiger </w:t>
      </w:r>
      <w:r w:rsidRPr="009D56D3">
        <w:rPr>
          <w:rFonts w:ascii="IOI Light" w:hAnsi="IOI Light" w:cs="Tahoma"/>
          <w:sz w:val="24"/>
          <w:szCs w:val="24"/>
        </w:rPr>
        <w:t xml:space="preserve">Zeit </w:t>
      </w:r>
      <w:r w:rsidR="00605376" w:rsidRPr="009D56D3">
        <w:rPr>
          <w:rFonts w:ascii="IOI Light" w:hAnsi="IOI Light" w:cs="Tahoma"/>
          <w:sz w:val="24"/>
          <w:szCs w:val="24"/>
        </w:rPr>
        <w:t xml:space="preserve">werden </w:t>
      </w:r>
      <w:r w:rsidR="003127AD" w:rsidRPr="009D56D3">
        <w:rPr>
          <w:rFonts w:ascii="IOI Light" w:hAnsi="IOI Light" w:cs="Tahoma"/>
          <w:sz w:val="24"/>
          <w:szCs w:val="24"/>
        </w:rPr>
        <w:t>eben</w:t>
      </w:r>
      <w:r w:rsidR="00605376" w:rsidRPr="009D56D3">
        <w:rPr>
          <w:rFonts w:ascii="IOI Light" w:hAnsi="IOI Light" w:cs="Tahoma"/>
          <w:sz w:val="24"/>
          <w:szCs w:val="24"/>
        </w:rPr>
        <w:t xml:space="preserve"> auch </w:t>
      </w:r>
      <w:r w:rsidRPr="009D56D3">
        <w:rPr>
          <w:rFonts w:ascii="IOI Light" w:hAnsi="IOI Light" w:cs="Tahoma"/>
          <w:sz w:val="24"/>
          <w:szCs w:val="24"/>
        </w:rPr>
        <w:t>erschwingliche Übernachtungen auf B‘n‘B-Basis an</w:t>
      </w:r>
      <w:r w:rsidR="00605376" w:rsidRPr="009D56D3">
        <w:rPr>
          <w:rFonts w:ascii="IOI Light" w:hAnsi="IOI Light" w:cs="Tahoma"/>
          <w:sz w:val="24"/>
          <w:szCs w:val="24"/>
        </w:rPr>
        <w:t>geboten</w:t>
      </w:r>
      <w:r w:rsidR="003127AD" w:rsidRPr="009D56D3">
        <w:rPr>
          <w:rFonts w:ascii="IOI Light" w:hAnsi="IOI Light" w:cs="Tahoma"/>
          <w:sz w:val="24"/>
          <w:szCs w:val="24"/>
        </w:rPr>
        <w:t xml:space="preserve">, aber </w:t>
      </w:r>
      <w:r w:rsidRPr="009D56D3">
        <w:rPr>
          <w:rFonts w:ascii="IOI Light" w:hAnsi="IOI Light" w:cs="Tahoma"/>
          <w:sz w:val="24"/>
          <w:szCs w:val="24"/>
        </w:rPr>
        <w:t>Standesgem</w:t>
      </w:r>
      <w:r w:rsidR="00605376" w:rsidRPr="009D56D3">
        <w:rPr>
          <w:rFonts w:ascii="IOI Light" w:hAnsi="IOI Light" w:cs="Tahoma"/>
          <w:sz w:val="24"/>
          <w:szCs w:val="24"/>
        </w:rPr>
        <w:t>ä</w:t>
      </w:r>
      <w:r w:rsidRPr="009D56D3">
        <w:rPr>
          <w:rFonts w:ascii="IOI Light" w:hAnsi="IOI Light" w:cs="Tahoma"/>
          <w:sz w:val="24"/>
          <w:szCs w:val="24"/>
        </w:rPr>
        <w:t>ßes</w:t>
      </w:r>
      <w:r w:rsidR="003127AD" w:rsidRPr="009D56D3">
        <w:rPr>
          <w:rFonts w:ascii="IOI Light" w:hAnsi="IOI Light" w:cs="Tahoma"/>
          <w:sz w:val="24"/>
          <w:szCs w:val="24"/>
        </w:rPr>
        <w:t xml:space="preserve"> ebenfalls</w:t>
      </w:r>
      <w:r w:rsidRPr="009D56D3">
        <w:rPr>
          <w:rFonts w:ascii="IOI Light" w:hAnsi="IOI Light" w:cs="Tahoma"/>
          <w:sz w:val="24"/>
          <w:szCs w:val="24"/>
        </w:rPr>
        <w:t xml:space="preserve">. Große Gruppen </w:t>
      </w:r>
      <w:r w:rsidR="00605376" w:rsidRPr="009D56D3">
        <w:rPr>
          <w:rFonts w:ascii="IOI Light" w:hAnsi="IOI Light" w:cs="Tahoma"/>
          <w:sz w:val="24"/>
          <w:szCs w:val="24"/>
        </w:rPr>
        <w:t>können etwa gleich ganze</w:t>
      </w:r>
      <w:r w:rsidR="003127AD" w:rsidRPr="009D56D3">
        <w:rPr>
          <w:rFonts w:ascii="IOI Light" w:hAnsi="IOI Light" w:cs="Tahoma"/>
          <w:sz w:val="24"/>
          <w:szCs w:val="24"/>
        </w:rPr>
        <w:t>, voll möblierte</w:t>
      </w:r>
      <w:r w:rsidR="00605376" w:rsidRPr="009D56D3">
        <w:rPr>
          <w:rFonts w:ascii="IOI Light" w:hAnsi="IOI Light" w:cs="Tahoma"/>
          <w:sz w:val="24"/>
          <w:szCs w:val="24"/>
        </w:rPr>
        <w:t xml:space="preserve"> Trakte mieten. Im Hamilton Wing etwa kommen bis zu 16 Personen unter, Catering </w:t>
      </w:r>
      <w:r w:rsidR="003127AD" w:rsidRPr="009D56D3">
        <w:rPr>
          <w:rFonts w:ascii="IOI Light" w:hAnsi="IOI Light" w:cs="Tahoma"/>
          <w:sz w:val="24"/>
          <w:szCs w:val="24"/>
        </w:rPr>
        <w:t>lässt sich</w:t>
      </w:r>
      <w:r w:rsidR="00605376" w:rsidRPr="009D56D3">
        <w:rPr>
          <w:rFonts w:ascii="IOI Light" w:hAnsi="IOI Light" w:cs="Tahoma"/>
          <w:sz w:val="24"/>
          <w:szCs w:val="24"/>
        </w:rPr>
        <w:t xml:space="preserve"> dazubuchen. Eine andere ausgefallene </w:t>
      </w:r>
      <w:r w:rsidR="003127AD" w:rsidRPr="009D56D3">
        <w:rPr>
          <w:rFonts w:ascii="IOI Light" w:hAnsi="IOI Light" w:cs="Tahoma"/>
          <w:sz w:val="24"/>
          <w:szCs w:val="24"/>
        </w:rPr>
        <w:t>Bleibe</w:t>
      </w:r>
      <w:r w:rsidR="00605376" w:rsidRPr="009D56D3">
        <w:rPr>
          <w:rFonts w:ascii="IOI Light" w:hAnsi="IOI Light" w:cs="Tahoma"/>
          <w:sz w:val="24"/>
          <w:szCs w:val="24"/>
        </w:rPr>
        <w:t xml:space="preserve"> </w:t>
      </w:r>
      <w:r w:rsidR="003127AD" w:rsidRPr="009D56D3">
        <w:rPr>
          <w:rFonts w:ascii="IOI Light" w:hAnsi="IOI Light" w:cs="Tahoma"/>
          <w:sz w:val="24"/>
          <w:szCs w:val="24"/>
        </w:rPr>
        <w:t>stellen indessen</w:t>
      </w:r>
      <w:r w:rsidR="00605376" w:rsidRPr="009D56D3">
        <w:rPr>
          <w:rFonts w:ascii="IOI Light" w:hAnsi="IOI Light" w:cs="Tahoma"/>
          <w:sz w:val="24"/>
          <w:szCs w:val="24"/>
        </w:rPr>
        <w:t xml:space="preserve"> die sechs, von bis zu vier Personen nutzbaren Glamping Pods i</w:t>
      </w:r>
      <w:r w:rsidR="004D0E83" w:rsidRPr="009D56D3">
        <w:rPr>
          <w:rFonts w:ascii="IOI Light" w:hAnsi="IOI Light" w:cs="Tahoma"/>
          <w:sz w:val="24"/>
          <w:szCs w:val="24"/>
        </w:rPr>
        <w:t xml:space="preserve">m </w:t>
      </w:r>
      <w:hyperlink r:id="rId17" w:history="1">
        <w:r w:rsidR="00605376" w:rsidRPr="00B105FE">
          <w:rPr>
            <w:rStyle w:val="Hyperlink"/>
            <w:rFonts w:ascii="IOI Light" w:hAnsi="IOI Light" w:cs="Tahoma"/>
            <w:sz w:val="24"/>
            <w:szCs w:val="24"/>
          </w:rPr>
          <w:t>„</w:t>
        </w:r>
        <w:r w:rsidR="004D0E83" w:rsidRPr="00B105FE">
          <w:rPr>
            <w:rStyle w:val="Hyperlink"/>
            <w:rFonts w:ascii="IOI Light" w:hAnsi="IOI Light" w:cs="Tahoma"/>
            <w:b/>
            <w:bCs/>
            <w:sz w:val="24"/>
            <w:szCs w:val="24"/>
          </w:rPr>
          <w:t>Share Discovery Village</w:t>
        </w:r>
      </w:hyperlink>
      <w:r w:rsidR="00605376" w:rsidRPr="009D56D3">
        <w:rPr>
          <w:rFonts w:ascii="IOI Light" w:hAnsi="IOI Light" w:cs="Tahoma"/>
          <w:sz w:val="24"/>
          <w:szCs w:val="24"/>
        </w:rPr>
        <w:t>“</w:t>
      </w:r>
      <w:r w:rsidR="004D0E83" w:rsidRPr="009D56D3">
        <w:rPr>
          <w:rFonts w:ascii="IOI Light" w:hAnsi="IOI Light" w:cs="Tahoma"/>
          <w:sz w:val="24"/>
          <w:szCs w:val="24"/>
        </w:rPr>
        <w:t xml:space="preserve"> am Ufer des Upper Lough Ern</w:t>
      </w:r>
      <w:r w:rsidR="00605376" w:rsidRPr="009D56D3">
        <w:rPr>
          <w:rFonts w:ascii="IOI Light" w:hAnsi="IOI Light" w:cs="Tahoma"/>
          <w:sz w:val="24"/>
          <w:szCs w:val="24"/>
        </w:rPr>
        <w:t>e</w:t>
      </w:r>
      <w:r w:rsidR="003127AD" w:rsidRPr="009D56D3">
        <w:rPr>
          <w:rFonts w:ascii="IOI Light" w:hAnsi="IOI Light" w:cs="Tahoma"/>
          <w:sz w:val="24"/>
          <w:szCs w:val="24"/>
        </w:rPr>
        <w:t xml:space="preserve"> dar</w:t>
      </w:r>
      <w:r w:rsidR="004D0E83" w:rsidRPr="009D56D3">
        <w:rPr>
          <w:rFonts w:ascii="IOI Light" w:hAnsi="IOI Light" w:cs="Tahoma"/>
          <w:sz w:val="24"/>
          <w:szCs w:val="24"/>
        </w:rPr>
        <w:t xml:space="preserve">. Das 60 Hektar große Feriendorf bietet </w:t>
      </w:r>
      <w:r w:rsidR="00605376" w:rsidRPr="009D56D3">
        <w:rPr>
          <w:rFonts w:ascii="IOI Light" w:hAnsi="IOI Light" w:cs="Tahoma"/>
          <w:sz w:val="24"/>
          <w:szCs w:val="24"/>
        </w:rPr>
        <w:t xml:space="preserve">außerdem </w:t>
      </w:r>
      <w:r w:rsidR="004D0E83" w:rsidRPr="009D56D3">
        <w:rPr>
          <w:rFonts w:ascii="IOI Light" w:hAnsi="IOI Light" w:cs="Tahoma"/>
          <w:sz w:val="24"/>
          <w:szCs w:val="24"/>
        </w:rPr>
        <w:t>eine große Auswahl an Land- und Wasseraktivitäten</w:t>
      </w:r>
      <w:r w:rsidR="00605376" w:rsidRPr="009D56D3">
        <w:rPr>
          <w:rFonts w:ascii="IOI Light" w:hAnsi="IOI Light" w:cs="Tahoma"/>
          <w:sz w:val="24"/>
          <w:szCs w:val="24"/>
        </w:rPr>
        <w:t>, ideal für Paare wie Familien.</w:t>
      </w:r>
    </w:p>
    <w:p w14:paraId="1E811883" w14:textId="5C8B8AA6" w:rsidR="00A53BE7" w:rsidRPr="009D56D3" w:rsidRDefault="003C635B" w:rsidP="00EC3407">
      <w:pPr>
        <w:spacing w:line="276" w:lineRule="auto"/>
        <w:ind w:left="1440" w:firstLine="720"/>
        <w:jc w:val="right"/>
        <w:rPr>
          <w:rFonts w:ascii="IOI Light" w:hAnsi="IOI Light" w:cs="Tahoma"/>
          <w:b/>
          <w:bCs/>
          <w:sz w:val="24"/>
          <w:szCs w:val="24"/>
        </w:rPr>
      </w:pPr>
      <w:r w:rsidRPr="009D56D3">
        <w:rPr>
          <w:rFonts w:ascii="IOI Light" w:hAnsi="IOI Light" w:cs="Tahoma"/>
          <w:b/>
          <w:bCs/>
          <w:sz w:val="24"/>
          <w:szCs w:val="24"/>
        </w:rPr>
        <w:t>995</w:t>
      </w:r>
      <w:r w:rsidR="00A53BE7" w:rsidRPr="009D56D3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65AD046F" w14:textId="77777777" w:rsidR="00E72B49" w:rsidRPr="009D56D3" w:rsidRDefault="00E72B49" w:rsidP="00E72B49">
      <w:pPr>
        <w:spacing w:line="276" w:lineRule="auto"/>
        <w:rPr>
          <w:rFonts w:ascii="IOI Light" w:hAnsi="IOI Light" w:cs="Tahoma"/>
          <w:sz w:val="24"/>
          <w:szCs w:val="24"/>
        </w:rPr>
      </w:pPr>
    </w:p>
    <w:p w14:paraId="6ACBEEEA" w14:textId="7EC0BB0C" w:rsidR="00A53BE7" w:rsidRPr="009D56D3" w:rsidRDefault="00A53BE7" w:rsidP="00EC3407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9D56D3">
        <w:rPr>
          <w:rFonts w:ascii="IOI Light" w:hAnsi="IOI Light" w:cs="Tahoma"/>
          <w:b/>
          <w:bCs/>
          <w:sz w:val="24"/>
          <w:szCs w:val="24"/>
        </w:rPr>
        <w:t>Hintergrund</w:t>
      </w:r>
      <w:r w:rsidR="00C461B0" w:rsidRPr="009D56D3">
        <w:rPr>
          <w:rFonts w:ascii="IOI Light" w:hAnsi="IOI Light" w:cs="Tahoma"/>
          <w:b/>
          <w:bCs/>
          <w:sz w:val="24"/>
          <w:szCs w:val="24"/>
        </w:rPr>
        <w:t xml:space="preserve">: </w:t>
      </w:r>
      <w:r w:rsidR="003127AD" w:rsidRPr="009D56D3">
        <w:rPr>
          <w:rFonts w:ascii="IOI Light" w:hAnsi="IOI Light" w:cs="Tahoma"/>
          <w:b/>
          <w:bCs/>
          <w:sz w:val="24"/>
          <w:szCs w:val="24"/>
        </w:rPr>
        <w:t>Schöner schippern mit dem</w:t>
      </w:r>
      <w:r w:rsidR="00C461B0" w:rsidRPr="009D56D3">
        <w:rPr>
          <w:rFonts w:ascii="IOI Light" w:hAnsi="IOI Light" w:cs="Tahoma"/>
          <w:b/>
          <w:bCs/>
          <w:sz w:val="24"/>
          <w:szCs w:val="24"/>
        </w:rPr>
        <w:t xml:space="preserve"> Hausboot</w:t>
      </w:r>
    </w:p>
    <w:p w14:paraId="7FA24998" w14:textId="6A8AFC77" w:rsidR="00C461B0" w:rsidRPr="009D56D3" w:rsidRDefault="00C461B0" w:rsidP="00EC3407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9D56D3">
        <w:rPr>
          <w:rFonts w:ascii="IOI Light" w:hAnsi="IOI Light"/>
          <w:sz w:val="24"/>
          <w:szCs w:val="24"/>
        </w:rPr>
        <w:t xml:space="preserve">Wer </w:t>
      </w:r>
      <w:r w:rsidR="00605376" w:rsidRPr="009D56D3">
        <w:rPr>
          <w:rFonts w:ascii="IOI Light" w:hAnsi="IOI Light"/>
          <w:sz w:val="24"/>
          <w:szCs w:val="24"/>
        </w:rPr>
        <w:t xml:space="preserve">so richtig </w:t>
      </w:r>
      <w:r w:rsidRPr="009D56D3">
        <w:rPr>
          <w:rFonts w:ascii="IOI Light" w:hAnsi="IOI Light"/>
          <w:sz w:val="24"/>
          <w:szCs w:val="24"/>
        </w:rPr>
        <w:t xml:space="preserve">entschleunigen möchte, ist </w:t>
      </w:r>
      <w:r w:rsidR="003127AD" w:rsidRPr="009D56D3">
        <w:rPr>
          <w:rFonts w:ascii="IOI Light" w:hAnsi="IOI Light"/>
          <w:sz w:val="24"/>
          <w:szCs w:val="24"/>
        </w:rPr>
        <w:t>auf</w:t>
      </w:r>
      <w:r w:rsidRPr="009D56D3">
        <w:rPr>
          <w:rFonts w:ascii="IOI Light" w:hAnsi="IOI Light"/>
          <w:sz w:val="24"/>
          <w:szCs w:val="24"/>
        </w:rPr>
        <w:t xml:space="preserve"> </w:t>
      </w:r>
      <w:r w:rsidR="00605376" w:rsidRPr="009D56D3">
        <w:rPr>
          <w:rFonts w:ascii="IOI Light" w:hAnsi="IOI Light"/>
          <w:sz w:val="24"/>
          <w:szCs w:val="24"/>
        </w:rPr>
        <w:t>einem</w:t>
      </w:r>
      <w:r w:rsidRPr="009D56D3">
        <w:rPr>
          <w:rFonts w:ascii="IOI Light" w:hAnsi="IOI Light"/>
          <w:sz w:val="24"/>
          <w:szCs w:val="24"/>
        </w:rPr>
        <w:t xml:space="preserve"> </w:t>
      </w:r>
      <w:hyperlink r:id="rId18" w:history="1">
        <w:r w:rsidRPr="00164314">
          <w:rPr>
            <w:rStyle w:val="Hyperlink"/>
            <w:rFonts w:ascii="IOI Light" w:hAnsi="IOI Light"/>
            <w:b/>
            <w:bCs/>
            <w:sz w:val="24"/>
            <w:szCs w:val="24"/>
          </w:rPr>
          <w:t>Hausboot</w:t>
        </w:r>
      </w:hyperlink>
      <w:r w:rsidRPr="009D56D3">
        <w:rPr>
          <w:rFonts w:ascii="IOI Light" w:hAnsi="IOI Light"/>
          <w:sz w:val="24"/>
          <w:szCs w:val="24"/>
        </w:rPr>
        <w:t xml:space="preserve"> </w:t>
      </w:r>
      <w:r w:rsidR="003127AD" w:rsidRPr="009D56D3">
        <w:rPr>
          <w:rFonts w:ascii="IOI Light" w:hAnsi="IOI Light"/>
          <w:sz w:val="24"/>
          <w:szCs w:val="24"/>
        </w:rPr>
        <w:t>goldrichtig</w:t>
      </w:r>
      <w:r w:rsidRPr="009D56D3">
        <w:rPr>
          <w:rFonts w:ascii="IOI Light" w:hAnsi="IOI Light"/>
          <w:sz w:val="24"/>
          <w:szCs w:val="24"/>
        </w:rPr>
        <w:t>.</w:t>
      </w:r>
      <w:r w:rsidR="003127AD" w:rsidRPr="009D56D3">
        <w:rPr>
          <w:rFonts w:ascii="IOI Light" w:hAnsi="IOI Light"/>
          <w:sz w:val="24"/>
          <w:szCs w:val="24"/>
        </w:rPr>
        <w:t xml:space="preserve"> </w:t>
      </w:r>
      <w:r w:rsidRPr="009D56D3">
        <w:rPr>
          <w:rFonts w:ascii="IOI Light" w:hAnsi="IOI Light"/>
          <w:sz w:val="24"/>
          <w:szCs w:val="24"/>
        </w:rPr>
        <w:t xml:space="preserve">Im eigenen Tempo kann hier jeder zum Freizeitkapitän werden und Land und Leute intensiv kennenlernen. </w:t>
      </w:r>
      <w:r w:rsidR="003127AD" w:rsidRPr="009D56D3">
        <w:rPr>
          <w:rFonts w:ascii="IOI Light" w:hAnsi="IOI Light"/>
          <w:sz w:val="24"/>
          <w:szCs w:val="24"/>
        </w:rPr>
        <w:t xml:space="preserve">Das Beste: Es braucht weder einen </w:t>
      </w:r>
      <w:r w:rsidRPr="009D56D3">
        <w:rPr>
          <w:rFonts w:ascii="IOI Light" w:hAnsi="IOI Light"/>
          <w:sz w:val="24"/>
          <w:szCs w:val="24"/>
        </w:rPr>
        <w:t xml:space="preserve">Führerschein </w:t>
      </w:r>
      <w:r w:rsidR="003127AD" w:rsidRPr="009D56D3">
        <w:rPr>
          <w:rFonts w:ascii="IOI Light" w:hAnsi="IOI Light"/>
          <w:sz w:val="24"/>
          <w:szCs w:val="24"/>
        </w:rPr>
        <w:t>noch</w:t>
      </w:r>
      <w:r w:rsidRPr="009D56D3">
        <w:rPr>
          <w:rFonts w:ascii="IOI Light" w:hAnsi="IOI Light"/>
          <w:sz w:val="24"/>
          <w:szCs w:val="24"/>
        </w:rPr>
        <w:t xml:space="preserve"> Vorkenntnisse</w:t>
      </w:r>
      <w:r w:rsidR="003127AD" w:rsidRPr="009D56D3">
        <w:rPr>
          <w:rFonts w:ascii="IOI Light" w:hAnsi="IOI Light"/>
          <w:sz w:val="24"/>
          <w:szCs w:val="24"/>
        </w:rPr>
        <w:t xml:space="preserve">. </w:t>
      </w:r>
      <w:r w:rsidRPr="009D56D3">
        <w:rPr>
          <w:rFonts w:ascii="IOI Light" w:hAnsi="IOI Light"/>
          <w:sz w:val="24"/>
          <w:szCs w:val="24"/>
        </w:rPr>
        <w:t xml:space="preserve">Nach einer Einweisung in die Handhabung des Bootes </w:t>
      </w:r>
      <w:r w:rsidR="003127AD" w:rsidRPr="009D56D3">
        <w:rPr>
          <w:rFonts w:ascii="IOI Light" w:hAnsi="IOI Light"/>
          <w:sz w:val="24"/>
          <w:szCs w:val="24"/>
        </w:rPr>
        <w:t>geht</w:t>
      </w:r>
      <w:r w:rsidRPr="009D56D3">
        <w:rPr>
          <w:rFonts w:ascii="IOI Light" w:hAnsi="IOI Light"/>
          <w:sz w:val="24"/>
          <w:szCs w:val="24"/>
        </w:rPr>
        <w:t xml:space="preserve"> es </w:t>
      </w:r>
      <w:r w:rsidR="003127AD" w:rsidRPr="009D56D3">
        <w:rPr>
          <w:rFonts w:ascii="IOI Light" w:hAnsi="IOI Light"/>
          <w:sz w:val="24"/>
          <w:szCs w:val="24"/>
        </w:rPr>
        <w:t>meist</w:t>
      </w:r>
      <w:r w:rsidRPr="009D56D3">
        <w:rPr>
          <w:rFonts w:ascii="IOI Light" w:hAnsi="IOI Light"/>
          <w:sz w:val="24"/>
          <w:szCs w:val="24"/>
        </w:rPr>
        <w:t xml:space="preserve"> schon </w:t>
      </w:r>
      <w:r w:rsidR="003127AD" w:rsidRPr="009D56D3">
        <w:rPr>
          <w:rFonts w:ascii="IOI Light" w:hAnsi="IOI Light"/>
          <w:sz w:val="24"/>
          <w:szCs w:val="24"/>
        </w:rPr>
        <w:t>gleich los</w:t>
      </w:r>
      <w:r w:rsidRPr="009D56D3">
        <w:rPr>
          <w:rFonts w:ascii="IOI Light" w:hAnsi="IOI Light"/>
          <w:sz w:val="24"/>
          <w:szCs w:val="24"/>
        </w:rPr>
        <w:t xml:space="preserve">. </w:t>
      </w:r>
      <w:r w:rsidR="003127AD" w:rsidRPr="009D56D3">
        <w:rPr>
          <w:rFonts w:ascii="IOI Light" w:hAnsi="IOI Light"/>
          <w:sz w:val="24"/>
          <w:szCs w:val="24"/>
        </w:rPr>
        <w:t>Und an</w:t>
      </w:r>
      <w:r w:rsidR="00605376" w:rsidRPr="009D56D3">
        <w:rPr>
          <w:rFonts w:ascii="IOI Light" w:hAnsi="IOI Light"/>
          <w:sz w:val="24"/>
          <w:szCs w:val="24"/>
        </w:rPr>
        <w:t xml:space="preserve"> Fahrmöglichkeiten mangelt es nicht, </w:t>
      </w:r>
      <w:r w:rsidR="00605376" w:rsidRPr="009D56D3">
        <w:rPr>
          <w:rFonts w:ascii="IOI Light" w:hAnsi="IOI Light" w:cs="Tahoma"/>
          <w:sz w:val="24"/>
          <w:szCs w:val="24"/>
        </w:rPr>
        <w:t>haben die</w:t>
      </w:r>
      <w:r w:rsidRPr="009D56D3">
        <w:rPr>
          <w:rFonts w:ascii="IOI Light" w:hAnsi="IOI Light" w:cs="Tahoma"/>
          <w:sz w:val="24"/>
          <w:szCs w:val="24"/>
        </w:rPr>
        <w:t xml:space="preserve"> Fermanagh </w:t>
      </w:r>
      <w:r w:rsidRPr="009D56D3">
        <w:rPr>
          <w:rFonts w:ascii="IOI Light" w:hAnsi="IOI Light" w:cs="Tahoma"/>
          <w:sz w:val="24"/>
          <w:szCs w:val="24"/>
        </w:rPr>
        <w:lastRenderedPageBreak/>
        <w:t xml:space="preserve">Lakelands </w:t>
      </w:r>
      <w:r w:rsidR="00605376" w:rsidRPr="009D56D3">
        <w:rPr>
          <w:rFonts w:ascii="IOI Light" w:hAnsi="IOI Light" w:cs="Tahoma"/>
          <w:sz w:val="24"/>
          <w:szCs w:val="24"/>
        </w:rPr>
        <w:t xml:space="preserve">doch </w:t>
      </w:r>
      <w:r w:rsidRPr="009D56D3">
        <w:rPr>
          <w:rFonts w:ascii="IOI Light" w:hAnsi="IOI Light" w:cs="Tahoma"/>
          <w:sz w:val="24"/>
          <w:szCs w:val="24"/>
        </w:rPr>
        <w:t>durch den Shannon-Erne-Canal Anschluss an weitere zahlreiche Seen und Attraktionen entlang des Shannon. Auf 63 Kilometern verbindet dieser</w:t>
      </w:r>
      <w:r w:rsidR="003127AD" w:rsidRPr="009D56D3">
        <w:rPr>
          <w:rFonts w:ascii="IOI Light" w:hAnsi="IOI Light" w:cs="Tahoma"/>
          <w:sz w:val="24"/>
          <w:szCs w:val="24"/>
        </w:rPr>
        <w:t xml:space="preserve"> erst in den 1990ern reaktivierte Wasserweg </w:t>
      </w:r>
      <w:r w:rsidRPr="009D56D3">
        <w:rPr>
          <w:rFonts w:ascii="IOI Light" w:hAnsi="IOI Light" w:cs="Tahoma"/>
          <w:sz w:val="24"/>
          <w:szCs w:val="24"/>
        </w:rPr>
        <w:t xml:space="preserve"> den Upper Lough Erne mit </w:t>
      </w:r>
      <w:r w:rsidR="003127AD" w:rsidRPr="009D56D3">
        <w:rPr>
          <w:rFonts w:ascii="IOI Light" w:hAnsi="IOI Light" w:cs="Tahoma"/>
          <w:sz w:val="24"/>
          <w:szCs w:val="24"/>
        </w:rPr>
        <w:t xml:space="preserve">dem als Bootsbasis beliebten </w:t>
      </w:r>
      <w:r w:rsidRPr="009D56D3">
        <w:rPr>
          <w:rFonts w:ascii="IOI Light" w:hAnsi="IOI Light" w:cs="Tahoma"/>
          <w:sz w:val="24"/>
          <w:szCs w:val="24"/>
        </w:rPr>
        <w:t>Carrick-on-Shannon in der Republik</w:t>
      </w:r>
      <w:r w:rsidR="003127AD" w:rsidRPr="009D56D3">
        <w:rPr>
          <w:rFonts w:ascii="IOI Light" w:hAnsi="IOI Light" w:cs="Tahoma"/>
          <w:sz w:val="24"/>
          <w:szCs w:val="24"/>
        </w:rPr>
        <w:t xml:space="preserve">. </w:t>
      </w:r>
      <w:r w:rsidRPr="009D56D3">
        <w:rPr>
          <w:rFonts w:ascii="IOI Light" w:hAnsi="IOI Light" w:cs="Tahoma"/>
          <w:sz w:val="24"/>
          <w:szCs w:val="24"/>
        </w:rPr>
        <w:t>Durch die</w:t>
      </w:r>
      <w:r w:rsidR="003127AD" w:rsidRPr="009D56D3">
        <w:rPr>
          <w:rFonts w:ascii="IOI Light" w:hAnsi="IOI Light" w:cs="Tahoma"/>
          <w:sz w:val="24"/>
          <w:szCs w:val="24"/>
        </w:rPr>
        <w:t>se</w:t>
      </w:r>
      <w:r w:rsidRPr="009D56D3">
        <w:rPr>
          <w:rFonts w:ascii="IOI Light" w:hAnsi="IOI Light" w:cs="Tahoma"/>
          <w:sz w:val="24"/>
          <w:szCs w:val="24"/>
        </w:rPr>
        <w:t xml:space="preserve"> </w:t>
      </w:r>
      <w:r w:rsidR="003127AD" w:rsidRPr="009D56D3">
        <w:rPr>
          <w:rFonts w:ascii="IOI Light" w:hAnsi="IOI Light" w:cs="Tahoma"/>
          <w:sz w:val="24"/>
          <w:szCs w:val="24"/>
        </w:rPr>
        <w:t xml:space="preserve">Verknüpfung, die auch den </w:t>
      </w:r>
      <w:r w:rsidRPr="009D56D3">
        <w:rPr>
          <w:rFonts w:ascii="IOI Light" w:hAnsi="IOI Light" w:cs="Tahoma"/>
          <w:sz w:val="24"/>
          <w:szCs w:val="24"/>
        </w:rPr>
        <w:t xml:space="preserve">Royal Canal und </w:t>
      </w:r>
      <w:r w:rsidR="003127AD" w:rsidRPr="009D56D3">
        <w:rPr>
          <w:rFonts w:ascii="IOI Light" w:hAnsi="IOI Light" w:cs="Tahoma"/>
          <w:sz w:val="24"/>
          <w:szCs w:val="24"/>
        </w:rPr>
        <w:t xml:space="preserve">den </w:t>
      </w:r>
      <w:r w:rsidRPr="009D56D3">
        <w:rPr>
          <w:rFonts w:ascii="IOI Light" w:hAnsi="IOI Light" w:cs="Tahoma"/>
          <w:sz w:val="24"/>
          <w:szCs w:val="24"/>
        </w:rPr>
        <w:t xml:space="preserve">Grand Canal </w:t>
      </w:r>
      <w:r w:rsidR="003127AD" w:rsidRPr="009D56D3">
        <w:rPr>
          <w:rFonts w:ascii="IOI Light" w:hAnsi="IOI Light" w:cs="Tahoma"/>
          <w:sz w:val="24"/>
          <w:szCs w:val="24"/>
        </w:rPr>
        <w:t>anbinden, entstand</w:t>
      </w:r>
      <w:r w:rsidRPr="009D56D3">
        <w:rPr>
          <w:rFonts w:ascii="IOI Light" w:hAnsi="IOI Light" w:cs="Tahoma"/>
          <w:sz w:val="24"/>
          <w:szCs w:val="24"/>
        </w:rPr>
        <w:t xml:space="preserve"> mit rund 1</w:t>
      </w:r>
      <w:r w:rsidR="003127AD" w:rsidRPr="009D56D3">
        <w:rPr>
          <w:rFonts w:ascii="IOI Light" w:hAnsi="IOI Light" w:cs="Tahoma"/>
          <w:sz w:val="24"/>
          <w:szCs w:val="24"/>
        </w:rPr>
        <w:t>.</w:t>
      </w:r>
      <w:r w:rsidRPr="009D56D3">
        <w:rPr>
          <w:rFonts w:ascii="IOI Light" w:hAnsi="IOI Light" w:cs="Tahoma"/>
          <w:sz w:val="24"/>
          <w:szCs w:val="24"/>
        </w:rPr>
        <w:t xml:space="preserve">000 Kilometern </w:t>
      </w:r>
      <w:r w:rsidR="003127AD" w:rsidRPr="009D56D3">
        <w:rPr>
          <w:rFonts w:ascii="IOI Light" w:hAnsi="IOI Light" w:cs="Tahoma"/>
          <w:sz w:val="24"/>
          <w:szCs w:val="24"/>
        </w:rPr>
        <w:t xml:space="preserve">gar </w:t>
      </w:r>
      <w:r w:rsidRPr="009D56D3">
        <w:rPr>
          <w:rFonts w:ascii="IOI Light" w:hAnsi="IOI Light" w:cs="Tahoma"/>
          <w:sz w:val="24"/>
          <w:szCs w:val="24"/>
        </w:rPr>
        <w:t xml:space="preserve">das größte zusammenhängende Hausboot-Revier Europas. </w:t>
      </w:r>
      <w:r w:rsidR="0010704B" w:rsidRPr="009D56D3">
        <w:rPr>
          <w:rFonts w:ascii="IOI Light" w:hAnsi="IOI Light" w:cs="Tahoma"/>
          <w:sz w:val="24"/>
          <w:szCs w:val="24"/>
        </w:rPr>
        <w:t xml:space="preserve">Wer sich auf den weitläufigen  Lough Erne beschränken möchte, kann sich in der </w:t>
      </w:r>
      <w:hyperlink r:id="rId19" w:history="1">
        <w:r w:rsidR="0010704B" w:rsidRPr="00164314">
          <w:rPr>
            <w:rStyle w:val="Hyperlink"/>
            <w:rFonts w:ascii="IOI Light" w:hAnsi="IOI Light" w:cs="Tahoma"/>
            <w:b/>
            <w:bCs/>
            <w:sz w:val="24"/>
            <w:szCs w:val="24"/>
          </w:rPr>
          <w:t>Manour House Marina</w:t>
        </w:r>
      </w:hyperlink>
      <w:r w:rsidR="0010704B" w:rsidRPr="009D56D3">
        <w:rPr>
          <w:rFonts w:ascii="IOI Light" w:hAnsi="IOI Light" w:cs="Tahoma"/>
          <w:sz w:val="24"/>
          <w:szCs w:val="24"/>
        </w:rPr>
        <w:t xml:space="preserve"> </w:t>
      </w:r>
      <w:r w:rsidR="00BF7383" w:rsidRPr="009D56D3">
        <w:rPr>
          <w:rFonts w:ascii="IOI Light" w:hAnsi="IOI Light" w:cs="Tahoma"/>
          <w:sz w:val="24"/>
          <w:szCs w:val="24"/>
        </w:rPr>
        <w:t xml:space="preserve">nur rund 12 km närdlich von Enniskillen </w:t>
      </w:r>
      <w:r w:rsidR="0010704B" w:rsidRPr="009D56D3">
        <w:rPr>
          <w:rFonts w:ascii="IOI Light" w:hAnsi="IOI Light" w:cs="Tahoma"/>
          <w:sz w:val="24"/>
          <w:szCs w:val="24"/>
        </w:rPr>
        <w:t xml:space="preserve">ein entsprechendes Boot ausleihen – </w:t>
      </w:r>
      <w:r w:rsidR="003046FD" w:rsidRPr="009D56D3">
        <w:rPr>
          <w:rFonts w:ascii="IOI Light" w:hAnsi="IOI Light" w:cs="Tahoma"/>
          <w:sz w:val="24"/>
          <w:szCs w:val="24"/>
        </w:rPr>
        <w:t xml:space="preserve">für </w:t>
      </w:r>
      <w:r w:rsidR="0010704B" w:rsidRPr="009D56D3">
        <w:rPr>
          <w:rFonts w:ascii="IOI Light" w:hAnsi="IOI Light" w:cs="Tahoma"/>
          <w:sz w:val="24"/>
          <w:szCs w:val="24"/>
        </w:rPr>
        <w:t>Hausboote</w:t>
      </w:r>
      <w:r w:rsidR="003046FD" w:rsidRPr="009D56D3">
        <w:rPr>
          <w:rFonts w:ascii="IOI Light" w:hAnsi="IOI Light" w:cs="Tahoma"/>
          <w:sz w:val="24"/>
          <w:szCs w:val="24"/>
        </w:rPr>
        <w:t xml:space="preserve"> benötigt man hier übrigens keinen Führerschein.</w:t>
      </w:r>
    </w:p>
    <w:p w14:paraId="1732E7D2" w14:textId="0B211D0B" w:rsidR="00A53BE7" w:rsidRPr="009D56D3" w:rsidRDefault="000E11D1" w:rsidP="00EC3407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 w:rsidRPr="009D56D3">
        <w:rPr>
          <w:rFonts w:ascii="IOI Light" w:hAnsi="IOI Light" w:cs="Tahoma"/>
          <w:b/>
          <w:bCs/>
          <w:sz w:val="24"/>
          <w:szCs w:val="24"/>
        </w:rPr>
        <w:t>1.085</w:t>
      </w:r>
      <w:r w:rsidR="00A53BE7" w:rsidRPr="009D56D3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0752A359" w14:textId="77777777" w:rsidR="009D56D3" w:rsidRPr="009D56D3" w:rsidRDefault="009D56D3" w:rsidP="009D56D3">
      <w:pPr>
        <w:rPr>
          <w:rFonts w:ascii="IOI Light" w:hAnsi="IOI Light" w:cs="Tahoma"/>
          <w:i/>
          <w:iCs/>
          <w:sz w:val="24"/>
          <w:szCs w:val="24"/>
        </w:rPr>
      </w:pPr>
      <w:r w:rsidRPr="009D56D3">
        <w:rPr>
          <w:rFonts w:ascii="IOI Light" w:hAnsi="IOI Light" w:cs="Tahoma"/>
          <w:i/>
          <w:iCs/>
          <w:sz w:val="24"/>
          <w:szCs w:val="24"/>
        </w:rPr>
        <w:t xml:space="preserve">Wenn Sie mehr über Irland erfahren möchten, hören Sie doch einfach mal rein in die </w:t>
      </w:r>
      <w:hyperlink r:id="rId20" w:history="1">
        <w:r w:rsidRPr="009D56D3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Podcasts</w:t>
        </w:r>
      </w:hyperlink>
      <w:r w:rsidRPr="009D56D3">
        <w:rPr>
          <w:rFonts w:ascii="IOI Light" w:hAnsi="IOI Light" w:cs="Tahoma"/>
          <w:i/>
          <w:iCs/>
          <w:sz w:val="24"/>
          <w:szCs w:val="24"/>
        </w:rPr>
        <w:t xml:space="preserve"> von Tourism Ireland</w:t>
      </w:r>
    </w:p>
    <w:p w14:paraId="37039319" w14:textId="77777777" w:rsidR="002B5364" w:rsidRPr="009D56D3" w:rsidRDefault="002B5364" w:rsidP="00EC3407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24EBA2EC" w14:textId="77777777" w:rsidR="003C635B" w:rsidRPr="00B643C0" w:rsidRDefault="00A53BE7" w:rsidP="00EC3407">
      <w:pPr>
        <w:pStyle w:val="NormalWeb"/>
        <w:spacing w:line="276" w:lineRule="auto"/>
        <w:rPr>
          <w:rFonts w:ascii="IOI Light" w:hAnsi="IOI Light" w:cs="Tahoma"/>
          <w:b/>
          <w:bCs/>
          <w:sz w:val="22"/>
          <w:szCs w:val="22"/>
        </w:rPr>
      </w:pPr>
      <w:r w:rsidRPr="00B643C0">
        <w:rPr>
          <w:rFonts w:ascii="IOI Light" w:hAnsi="IOI Light" w:cs="Tahoma"/>
          <w:b/>
          <w:bCs/>
          <w:sz w:val="22"/>
          <w:szCs w:val="22"/>
        </w:rPr>
        <w:t>Links:</w:t>
      </w:r>
    </w:p>
    <w:p w14:paraId="61309282" w14:textId="14BF8701" w:rsidR="003C635B" w:rsidRPr="009C21CB" w:rsidRDefault="009C21CB" w:rsidP="003C635B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begin"/>
      </w:r>
      <w:r>
        <w:rPr>
          <w:rFonts w:ascii="IOI Light" w:hAnsi="IOI Light" w:cs="Tahoma"/>
        </w:rPr>
        <w:instrText>HYPERLINK "https://go.irlnd.co/4dvvh50t"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3C635B" w:rsidRPr="009C21CB">
        <w:rPr>
          <w:rStyle w:val="Hyperlink"/>
          <w:rFonts w:ascii="IOI Light" w:hAnsi="IOI Light" w:cs="Tahoma"/>
        </w:rPr>
        <w:t xml:space="preserve">https://www.ireland.com/de-de/reiseziele/northern-ireland/county-fermanagh/ </w:t>
      </w:r>
    </w:p>
    <w:p w14:paraId="03356756" w14:textId="62AE67EE" w:rsidR="006F355F" w:rsidRPr="006F355F" w:rsidRDefault="009C21CB" w:rsidP="006F355F">
      <w:pPr>
        <w:spacing w:line="276" w:lineRule="auto"/>
        <w:rPr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hyperlink r:id="rId21" w:history="1">
        <w:r w:rsidR="006F355F" w:rsidRPr="003D3000">
          <w:rPr>
            <w:rStyle w:val="Hyperlink"/>
            <w:rFonts w:ascii="IOI Light" w:hAnsi="IOI Light" w:cs="Tahoma"/>
          </w:rPr>
          <w:t xml:space="preserve">https://www.nationaltrust.org.uk/days-out/northern-ireland </w:t>
        </w:r>
      </w:hyperlink>
    </w:p>
    <w:p w14:paraId="7F57009A" w14:textId="3E74E1E2" w:rsidR="007C2F9E" w:rsidRPr="008845F4" w:rsidRDefault="008845F4" w:rsidP="003C635B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begin"/>
      </w:r>
      <w:r>
        <w:rPr>
          <w:rFonts w:ascii="IOI Light" w:hAnsi="IOI Light" w:cs="Tahoma"/>
        </w:rPr>
        <w:instrText>HYPERLINK "https://go.irlnd.co/nuu2of55"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6F355F" w:rsidRPr="008845F4">
        <w:rPr>
          <w:rStyle w:val="Hyperlink"/>
          <w:rFonts w:ascii="IOI Light" w:hAnsi="IOI Light" w:cs="Tahoma"/>
        </w:rPr>
        <w:t>https://www.ireland.com/de-de/destinations/regions/fermanagh-lakelands/</w:t>
      </w:r>
    </w:p>
    <w:p w14:paraId="5BA17AD1" w14:textId="015ACB81" w:rsidR="006F355F" w:rsidRPr="003D3000" w:rsidRDefault="008845F4" w:rsidP="003C635B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r w:rsidR="006F355F">
        <w:rPr>
          <w:rFonts w:ascii="IOI Light" w:hAnsi="IOI Light" w:cs="Tahoma"/>
        </w:rPr>
        <w:fldChar w:fldCharType="begin"/>
      </w:r>
      <w:r w:rsidR="004D2554">
        <w:rPr>
          <w:rFonts w:ascii="IOI Light" w:hAnsi="IOI Light" w:cs="Tahoma"/>
        </w:rPr>
        <w:instrText>HYPERLINK "https://go.irlnd.co/u5b508mb"</w:instrText>
      </w:r>
      <w:r w:rsidR="006F355F">
        <w:rPr>
          <w:rFonts w:ascii="IOI Light" w:hAnsi="IOI Light" w:cs="Tahoma"/>
        </w:rPr>
      </w:r>
      <w:r w:rsidR="006F355F">
        <w:rPr>
          <w:rFonts w:ascii="IOI Light" w:hAnsi="IOI Light" w:cs="Tahoma"/>
        </w:rPr>
        <w:fldChar w:fldCharType="separate"/>
      </w:r>
      <w:r w:rsidR="006F355F" w:rsidRPr="003D3000">
        <w:rPr>
          <w:rStyle w:val="Hyperlink"/>
          <w:rFonts w:ascii="IOI Light" w:hAnsi="IOI Light" w:cs="Tahoma"/>
        </w:rPr>
        <w:t>https://www.ireland.com/de-de/reiseziele/northern-ireland/county-fermanagh/artikel/enniskillen/</w:t>
      </w:r>
    </w:p>
    <w:p w14:paraId="091929B9" w14:textId="4A28FEB7" w:rsidR="006F355F" w:rsidRDefault="006F355F" w:rsidP="003C635B">
      <w:pPr>
        <w:spacing w:line="276" w:lineRule="auto"/>
        <w:rPr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bookmarkStart w:id="0" w:name="_Hlk47352384"/>
      <w:r w:rsidR="004D12C7">
        <w:rPr>
          <w:rFonts w:ascii="IOI Light" w:hAnsi="IOI Light" w:cs="Tahoma"/>
        </w:rPr>
        <w:fldChar w:fldCharType="begin"/>
      </w:r>
      <w:r w:rsidR="004D12C7">
        <w:rPr>
          <w:rFonts w:ascii="IOI Light" w:hAnsi="IOI Light" w:cs="Tahoma"/>
        </w:rPr>
        <w:instrText>HYPERLINK "</w:instrText>
      </w:r>
      <w:r w:rsidR="004D12C7" w:rsidRPr="004D12C7">
        <w:rPr>
          <w:rFonts w:ascii="IOI Light" w:hAnsi="IOI Light" w:cs="Tahoma"/>
        </w:rPr>
        <w:instrText>https://www.lougherneresort.com/explore/nearby-activities/the-enniskillen-taste-experience/</w:instrText>
      </w:r>
      <w:r w:rsidR="004D12C7">
        <w:rPr>
          <w:rFonts w:ascii="IOI Light" w:hAnsi="IOI Light" w:cs="Tahoma"/>
        </w:rPr>
        <w:instrText>"</w:instrText>
      </w:r>
      <w:r w:rsidR="004D12C7">
        <w:rPr>
          <w:rFonts w:ascii="IOI Light" w:hAnsi="IOI Light" w:cs="Tahoma"/>
        </w:rPr>
      </w:r>
      <w:r w:rsidR="004D12C7">
        <w:rPr>
          <w:rFonts w:ascii="IOI Light" w:hAnsi="IOI Light" w:cs="Tahoma"/>
        </w:rPr>
        <w:fldChar w:fldCharType="separate"/>
      </w:r>
      <w:r w:rsidR="004D12C7" w:rsidRPr="003D3000">
        <w:rPr>
          <w:rStyle w:val="Hyperlink"/>
          <w:rFonts w:ascii="IOI Light" w:hAnsi="IOI Light" w:cs="Tahoma"/>
        </w:rPr>
        <w:t>https://www.lougherneresort.com/explore/nearby-activities/the-enniskillen-taste-experience/</w:t>
      </w:r>
      <w:r w:rsidR="004D12C7">
        <w:rPr>
          <w:rFonts w:ascii="IOI Light" w:hAnsi="IOI Light" w:cs="Tahoma"/>
        </w:rPr>
        <w:fldChar w:fldCharType="end"/>
      </w:r>
    </w:p>
    <w:bookmarkEnd w:id="0"/>
    <w:p w14:paraId="5C710FD9" w14:textId="77777777" w:rsidR="003C635B" w:rsidRPr="006F355F" w:rsidRDefault="003C635B" w:rsidP="003C635B">
      <w:pPr>
        <w:spacing w:line="276" w:lineRule="auto"/>
        <w:rPr>
          <w:rFonts w:ascii="IOI Light" w:hAnsi="IOI Light" w:cs="Tahoma"/>
        </w:rPr>
      </w:pPr>
      <w:r w:rsidRPr="009D56D3">
        <w:rPr>
          <w:rFonts w:ascii="IOI Light" w:hAnsi="IOI Light" w:cs="Tahoma"/>
        </w:rPr>
        <w:fldChar w:fldCharType="begin"/>
      </w:r>
      <w:r w:rsidRPr="006F355F">
        <w:rPr>
          <w:rFonts w:ascii="IOI Light" w:hAnsi="IOI Light" w:cs="Tahoma"/>
        </w:rPr>
        <w:instrText>HYPERLINK "https://go.irlnd.co/pghma"</w:instrText>
      </w:r>
      <w:r w:rsidRPr="009D56D3">
        <w:rPr>
          <w:rFonts w:ascii="IOI Light" w:hAnsi="IOI Light" w:cs="Tahoma"/>
        </w:rPr>
      </w:r>
      <w:r w:rsidRPr="009D56D3">
        <w:rPr>
          <w:rFonts w:ascii="IOI Light" w:hAnsi="IOI Light" w:cs="Tahoma"/>
        </w:rPr>
        <w:fldChar w:fldCharType="separate"/>
      </w:r>
      <w:r w:rsidRPr="006F355F">
        <w:rPr>
          <w:rStyle w:val="Hyperlink"/>
          <w:rFonts w:ascii="IOI Light" w:hAnsi="IOI Light" w:cs="Tahoma"/>
        </w:rPr>
        <w:t xml:space="preserve">https://www.nationaltrust.org.uk/florence-court </w:t>
      </w:r>
      <w:r w:rsidRPr="009D56D3">
        <w:rPr>
          <w:rFonts w:ascii="IOI Light" w:hAnsi="IOI Light" w:cs="Tahoma"/>
        </w:rPr>
        <w:fldChar w:fldCharType="end"/>
      </w:r>
    </w:p>
    <w:p w14:paraId="7879E526" w14:textId="77777777" w:rsidR="003C635B" w:rsidRPr="00E300E4" w:rsidRDefault="00000000" w:rsidP="003C635B">
      <w:pPr>
        <w:spacing w:line="276" w:lineRule="auto"/>
        <w:rPr>
          <w:rFonts w:ascii="IOI Light" w:hAnsi="IOI Light" w:cs="Tahoma"/>
        </w:rPr>
      </w:pPr>
      <w:hyperlink r:id="rId22" w:history="1">
        <w:r w:rsidR="003C635B" w:rsidRPr="00E300E4">
          <w:rPr>
            <w:rStyle w:val="Hyperlink"/>
            <w:rFonts w:ascii="IOI Light" w:hAnsi="IOI Light" w:cs="Tahoma"/>
          </w:rPr>
          <w:t xml:space="preserve">https://www.nationaltrust.org.uk/crom </w:t>
        </w:r>
      </w:hyperlink>
    </w:p>
    <w:p w14:paraId="7758E387" w14:textId="77777777" w:rsidR="003C635B" w:rsidRDefault="00000000" w:rsidP="003C635B">
      <w:pPr>
        <w:spacing w:line="276" w:lineRule="auto"/>
        <w:rPr>
          <w:rStyle w:val="Hyperlink"/>
          <w:rFonts w:ascii="IOI Light" w:hAnsi="IOI Light" w:cs="Tahoma"/>
        </w:rPr>
      </w:pPr>
      <w:hyperlink r:id="rId23" w:history="1">
        <w:r w:rsidR="003C635B" w:rsidRPr="00E300E4">
          <w:rPr>
            <w:rStyle w:val="Hyperlink"/>
            <w:rFonts w:ascii="IOI Light" w:hAnsi="IOI Light" w:cs="Tahoma"/>
          </w:rPr>
          <w:t xml:space="preserve">https://www.nationaltrust.org.uk/castle-coole </w:t>
        </w:r>
      </w:hyperlink>
    </w:p>
    <w:p w14:paraId="461B5E72" w14:textId="21F0CC1C" w:rsidR="00061B46" w:rsidRPr="00934872" w:rsidRDefault="00000000" w:rsidP="003C635B">
      <w:pPr>
        <w:spacing w:line="276" w:lineRule="auto"/>
        <w:rPr>
          <w:rFonts w:ascii="IOI Light" w:hAnsi="IOI Light" w:cs="Tahoma"/>
        </w:rPr>
      </w:pPr>
      <w:hyperlink r:id="rId24" w:history="1">
        <w:r w:rsidR="004B3E05" w:rsidRPr="00934872">
          <w:rPr>
            <w:rStyle w:val="Hyperlink"/>
            <w:rFonts w:ascii="IOI Light" w:hAnsi="IOI Light" w:cs="Tahoma"/>
          </w:rPr>
          <w:t>https://cuilcaghlakelands.org/</w:t>
        </w:r>
      </w:hyperlink>
    </w:p>
    <w:p w14:paraId="281DB4A5" w14:textId="77777777" w:rsidR="003C635B" w:rsidRDefault="00000000" w:rsidP="003C635B">
      <w:pPr>
        <w:spacing w:line="276" w:lineRule="auto"/>
        <w:rPr>
          <w:rStyle w:val="Hyperlink"/>
          <w:rFonts w:ascii="IOI Light" w:hAnsi="IOI Light" w:cs="Tahoma"/>
        </w:rPr>
      </w:pPr>
      <w:hyperlink r:id="rId25" w:history="1">
        <w:r w:rsidR="003C635B" w:rsidRPr="00934872">
          <w:rPr>
            <w:rStyle w:val="Hyperlink"/>
            <w:rFonts w:ascii="IOI Light" w:hAnsi="IOI Light" w:cs="Tahoma"/>
          </w:rPr>
          <w:t xml:space="preserve">https://www.marblearchcavesgeopark.com/ </w:t>
        </w:r>
      </w:hyperlink>
    </w:p>
    <w:p w14:paraId="62F24E7F" w14:textId="77777777" w:rsidR="003C635B" w:rsidRPr="00E300E4" w:rsidRDefault="00000000" w:rsidP="003C635B">
      <w:pPr>
        <w:spacing w:line="276" w:lineRule="auto"/>
        <w:rPr>
          <w:rFonts w:ascii="IOI Light" w:hAnsi="IOI Light" w:cs="Tahoma"/>
        </w:rPr>
      </w:pPr>
      <w:hyperlink r:id="rId26" w:history="1">
        <w:r w:rsidR="003C635B" w:rsidRPr="00E300E4">
          <w:rPr>
            <w:rStyle w:val="Hyperlink"/>
            <w:rFonts w:ascii="IOI Light" w:hAnsi="IOI Light" w:cs="Tahoma"/>
          </w:rPr>
          <w:t>https://belle-isle.com/</w:t>
        </w:r>
      </w:hyperlink>
    </w:p>
    <w:p w14:paraId="04BA3FC6" w14:textId="77777777" w:rsidR="003C635B" w:rsidRPr="00E300E4" w:rsidRDefault="00000000" w:rsidP="003C635B">
      <w:pPr>
        <w:spacing w:line="276" w:lineRule="auto"/>
        <w:rPr>
          <w:rFonts w:ascii="IOI Light" w:hAnsi="IOI Light" w:cs="Tahoma"/>
        </w:rPr>
      </w:pPr>
      <w:hyperlink r:id="rId27" w:history="1">
        <w:r w:rsidR="003C635B" w:rsidRPr="00E300E4">
          <w:rPr>
            <w:rStyle w:val="Hyperlink"/>
            <w:rFonts w:ascii="IOI Light" w:hAnsi="IOI Light" w:cs="Tahoma"/>
          </w:rPr>
          <w:t>https://www.sharevillage.org/accommodation/glamping-pods-northern-ireland</w:t>
        </w:r>
      </w:hyperlink>
    </w:p>
    <w:p w14:paraId="25DB239F" w14:textId="606FD4FA" w:rsidR="003C635B" w:rsidRPr="00164314" w:rsidRDefault="00164314" w:rsidP="00EC3407">
      <w:pPr>
        <w:pStyle w:val="NormalWeb"/>
        <w:spacing w:line="276" w:lineRule="auto"/>
        <w:rPr>
          <w:rStyle w:val="Hyperlink"/>
          <w:rFonts w:ascii="IOI Light" w:hAnsi="IOI Light" w:cs="Tahoma"/>
          <w:sz w:val="22"/>
          <w:szCs w:val="22"/>
        </w:rPr>
      </w:pPr>
      <w:r>
        <w:rPr>
          <w:rFonts w:ascii="IOI Light" w:hAnsi="IOI Light" w:cs="Tahoma"/>
          <w:sz w:val="22"/>
          <w:szCs w:val="22"/>
        </w:rPr>
        <w:fldChar w:fldCharType="begin"/>
      </w:r>
      <w:r>
        <w:rPr>
          <w:rFonts w:ascii="IOI Light" w:hAnsi="IOI Light" w:cs="Tahoma"/>
          <w:sz w:val="22"/>
          <w:szCs w:val="22"/>
        </w:rPr>
        <w:instrText>HYPERLINK "https://go.irlnd.co/81brjpk3"</w:instrText>
      </w:r>
      <w:r>
        <w:rPr>
          <w:rFonts w:ascii="IOI Light" w:hAnsi="IOI Light" w:cs="Tahoma"/>
          <w:sz w:val="22"/>
          <w:szCs w:val="22"/>
        </w:rPr>
      </w:r>
      <w:r>
        <w:rPr>
          <w:rFonts w:ascii="IOI Light" w:hAnsi="IOI Light" w:cs="Tahoma"/>
          <w:sz w:val="22"/>
          <w:szCs w:val="22"/>
        </w:rPr>
        <w:fldChar w:fldCharType="separate"/>
      </w:r>
      <w:r w:rsidR="00524D76" w:rsidRPr="00164314">
        <w:rPr>
          <w:rStyle w:val="Hyperlink"/>
          <w:rFonts w:ascii="IOI Light" w:hAnsi="IOI Light" w:cs="Tahoma"/>
          <w:sz w:val="22"/>
          <w:szCs w:val="22"/>
        </w:rPr>
        <w:t>https://www.ireland.com/de-de/magazine/touring-holidays/boating-holidays/</w:t>
      </w:r>
    </w:p>
    <w:p w14:paraId="5C9DD77B" w14:textId="03CDE375" w:rsidR="003C635B" w:rsidRPr="00E300E4" w:rsidRDefault="00164314" w:rsidP="00EC3407">
      <w:pPr>
        <w:pStyle w:val="NormalWeb"/>
        <w:spacing w:line="276" w:lineRule="auto"/>
        <w:rPr>
          <w:rFonts w:ascii="IOI Light" w:hAnsi="IOI Light" w:cs="Tahoma"/>
          <w:b/>
          <w:bCs/>
          <w:sz w:val="22"/>
          <w:szCs w:val="22"/>
        </w:rPr>
      </w:pPr>
      <w:r>
        <w:rPr>
          <w:rFonts w:ascii="IOI Light" w:hAnsi="IOI Light" w:cs="Tahoma"/>
          <w:sz w:val="22"/>
          <w:szCs w:val="22"/>
        </w:rPr>
        <w:fldChar w:fldCharType="end"/>
      </w:r>
      <w:hyperlink r:id="rId28" w:history="1">
        <w:r w:rsidR="003046FD" w:rsidRPr="00E300E4">
          <w:rPr>
            <w:rStyle w:val="Hyperlink"/>
            <w:rFonts w:ascii="IOI Light" w:hAnsi="IOI Light" w:cs="Tahoma"/>
            <w:sz w:val="22"/>
            <w:szCs w:val="22"/>
          </w:rPr>
          <w:t>https://www.manormarine.com/boating-holidays-ireland/erne-shannon-waterway/</w:t>
        </w:r>
      </w:hyperlink>
    </w:p>
    <w:p w14:paraId="6F69514A" w14:textId="56B02ACF" w:rsidR="008F2A6E" w:rsidRPr="00E300E4" w:rsidRDefault="008F2A6E" w:rsidP="00406D0A">
      <w:pPr>
        <w:pStyle w:val="NormalWeb"/>
        <w:spacing w:line="276" w:lineRule="auto"/>
        <w:rPr>
          <w:rFonts w:ascii="IOI Light" w:hAnsi="IOI Light"/>
          <w:sz w:val="22"/>
          <w:szCs w:val="22"/>
        </w:rPr>
      </w:pPr>
    </w:p>
    <w:p w14:paraId="0C1C38DC" w14:textId="5F278225" w:rsidR="00934872" w:rsidRPr="00E300E4" w:rsidRDefault="00934872" w:rsidP="00934872">
      <w:pPr>
        <w:spacing w:line="276" w:lineRule="auto"/>
        <w:rPr>
          <w:rFonts w:ascii="IOI Light" w:hAnsi="IOI Light" w:cs="Tahoma"/>
        </w:rPr>
      </w:pPr>
      <w:r w:rsidRPr="00E300E4">
        <w:rPr>
          <w:rFonts w:ascii="IOI Light" w:hAnsi="IOI Light" w:cs="Tahoma"/>
          <w:b/>
          <w:bCs/>
        </w:rPr>
        <w:t>Weitere Links</w:t>
      </w:r>
      <w:r w:rsidRPr="00E300E4">
        <w:rPr>
          <w:rFonts w:ascii="IOI Light" w:hAnsi="IOI Light" w:cs="Tahoma"/>
        </w:rPr>
        <w:t>:</w:t>
      </w:r>
    </w:p>
    <w:p w14:paraId="418311BA" w14:textId="7309E4CC" w:rsidR="00934872" w:rsidRPr="00E300E4" w:rsidRDefault="00000000" w:rsidP="00934872">
      <w:pPr>
        <w:spacing w:line="276" w:lineRule="auto"/>
        <w:rPr>
          <w:rFonts w:ascii="IOI Light" w:hAnsi="IOI Light" w:cs="Tahoma"/>
        </w:rPr>
      </w:pPr>
      <w:hyperlink r:id="rId29" w:history="1">
        <w:r w:rsidR="00934872" w:rsidRPr="00E300E4">
          <w:rPr>
            <w:rStyle w:val="Hyperlink"/>
            <w:rFonts w:ascii="IOI Light" w:hAnsi="IOI Light" w:cs="Tahoma"/>
          </w:rPr>
          <w:t>https://discovernorthernireland.com/things-to-do/devenish-island-monastic-site-p675491</w:t>
        </w:r>
      </w:hyperlink>
    </w:p>
    <w:p w14:paraId="693A4E09" w14:textId="53FB4650" w:rsidR="00934872" w:rsidRPr="00E300E4" w:rsidRDefault="00000000" w:rsidP="00934872">
      <w:pPr>
        <w:spacing w:line="276" w:lineRule="auto"/>
        <w:rPr>
          <w:rFonts w:ascii="IOI Light" w:hAnsi="IOI Light" w:cs="Tahoma"/>
        </w:rPr>
      </w:pPr>
      <w:hyperlink r:id="rId30" w:history="1">
        <w:r w:rsidR="00934872" w:rsidRPr="00E300E4">
          <w:rPr>
            <w:rStyle w:val="Hyperlink"/>
            <w:rFonts w:ascii="IOI Light" w:hAnsi="IOI Light" w:cs="Tahoma"/>
          </w:rPr>
          <w:t>https://www.ireland.com/de-de/sehenswertes/irelands-islands/</w:t>
        </w:r>
      </w:hyperlink>
    </w:p>
    <w:p w14:paraId="54EF93E6" w14:textId="346AE629" w:rsidR="00934872" w:rsidRPr="00E300E4" w:rsidRDefault="00000000" w:rsidP="00934872">
      <w:pPr>
        <w:spacing w:line="276" w:lineRule="auto"/>
        <w:rPr>
          <w:rFonts w:ascii="IOI Light" w:hAnsi="IOI Light" w:cs="Tahoma"/>
        </w:rPr>
      </w:pPr>
      <w:hyperlink r:id="rId31" w:history="1">
        <w:r w:rsidR="00934872" w:rsidRPr="00E300E4">
          <w:rPr>
            <w:rStyle w:val="Hyperlink"/>
            <w:rFonts w:ascii="IOI Light" w:hAnsi="IOI Light" w:cs="Tahoma"/>
          </w:rPr>
          <w:t>https://discovernorthernireland.com/things-to-do/white-island-ferry-service-p717641</w:t>
        </w:r>
      </w:hyperlink>
    </w:p>
    <w:p w14:paraId="0609CF40" w14:textId="3EDDF944" w:rsidR="00934872" w:rsidRPr="00E300E4" w:rsidRDefault="00000000" w:rsidP="00934872">
      <w:pPr>
        <w:spacing w:line="276" w:lineRule="auto"/>
        <w:rPr>
          <w:rFonts w:ascii="IOI Light" w:hAnsi="IOI Light" w:cs="Tahoma"/>
        </w:rPr>
      </w:pPr>
      <w:hyperlink r:id="rId32" w:history="1">
        <w:r w:rsidR="00934872" w:rsidRPr="00E300E4">
          <w:rPr>
            <w:rStyle w:val="Hyperlink"/>
            <w:rFonts w:ascii="IOI Light" w:hAnsi="IOI Light" w:cs="Tahoma"/>
          </w:rPr>
          <w:t>https://discovernorthernireland.com/things-to-do/janus-figure-boa-island-p700781</w:t>
        </w:r>
      </w:hyperlink>
    </w:p>
    <w:p w14:paraId="6B9C41E9" w14:textId="484FEAFD" w:rsidR="00406D0A" w:rsidRPr="00E300E4" w:rsidRDefault="00000000" w:rsidP="00406D0A">
      <w:pPr>
        <w:spacing w:line="276" w:lineRule="auto"/>
        <w:rPr>
          <w:rFonts w:ascii="IOI Light" w:hAnsi="IOI Light" w:cs="Tahoma"/>
        </w:rPr>
      </w:pPr>
      <w:hyperlink r:id="rId33" w:history="1">
        <w:r w:rsidR="00406D0A" w:rsidRPr="00E300E4">
          <w:rPr>
            <w:rStyle w:val="Hyperlink"/>
            <w:rFonts w:ascii="IOI Light" w:hAnsi="IOI Light" w:cs="Tahoma"/>
          </w:rPr>
          <w:t>https://www.waterwaysireland.org/places-to-go/shannon-erne-waterway</w:t>
        </w:r>
      </w:hyperlink>
    </w:p>
    <w:p w14:paraId="64996D2C" w14:textId="35D42829" w:rsidR="00406D0A" w:rsidRPr="00E300E4" w:rsidRDefault="00000000" w:rsidP="00406D0A">
      <w:pPr>
        <w:spacing w:line="276" w:lineRule="auto"/>
        <w:rPr>
          <w:rFonts w:ascii="IOI Light" w:hAnsi="IOI Light" w:cs="Tahoma"/>
        </w:rPr>
      </w:pPr>
      <w:hyperlink r:id="rId34" w:history="1">
        <w:r w:rsidR="00406D0A" w:rsidRPr="00E300E4">
          <w:rPr>
            <w:rStyle w:val="Hyperlink"/>
            <w:rFonts w:ascii="IOI Light" w:hAnsi="IOI Light" w:cs="Tahoma"/>
          </w:rPr>
          <w:t>https://www.waterwaysireland.org/</w:t>
        </w:r>
      </w:hyperlink>
    </w:p>
    <w:p w14:paraId="6CFE0F9E" w14:textId="44CE72E7" w:rsidR="00406D0A" w:rsidRPr="00E300E4" w:rsidRDefault="00000000" w:rsidP="00406D0A">
      <w:pPr>
        <w:spacing w:line="276" w:lineRule="auto"/>
        <w:rPr>
          <w:rFonts w:ascii="IOI Light" w:hAnsi="IOI Light" w:cs="Tahoma"/>
        </w:rPr>
      </w:pPr>
      <w:hyperlink r:id="rId35" w:history="1">
        <w:r w:rsidR="00406D0A" w:rsidRPr="00E300E4">
          <w:rPr>
            <w:rStyle w:val="Hyperlink"/>
            <w:rFonts w:ascii="IOI Light" w:hAnsi="IOI Light" w:cs="Tahoma"/>
          </w:rPr>
          <w:t>https://www.waterwaysireland.org/places-to-go/royal-canal</w:t>
        </w:r>
      </w:hyperlink>
    </w:p>
    <w:p w14:paraId="69AA0A0C" w14:textId="1F7AC61E" w:rsidR="00406D0A" w:rsidRPr="00E300E4" w:rsidRDefault="00000000" w:rsidP="00406D0A">
      <w:pPr>
        <w:spacing w:line="276" w:lineRule="auto"/>
        <w:rPr>
          <w:rFonts w:ascii="IOI Light" w:hAnsi="IOI Light" w:cs="Tahoma"/>
        </w:rPr>
      </w:pPr>
      <w:hyperlink r:id="rId36" w:history="1">
        <w:r w:rsidR="00406D0A" w:rsidRPr="00E300E4">
          <w:rPr>
            <w:rStyle w:val="Hyperlink"/>
            <w:rFonts w:ascii="IOI Light" w:hAnsi="IOI Light" w:cs="Tahoma"/>
          </w:rPr>
          <w:t>https://www.fermanaghlakelands.com/things-to-see-and-do/water-activities/day-boats</w:t>
        </w:r>
      </w:hyperlink>
    </w:p>
    <w:p w14:paraId="23485D36" w14:textId="77777777" w:rsidR="00934872" w:rsidRPr="00E300E4" w:rsidRDefault="00934872" w:rsidP="00EC3407">
      <w:pPr>
        <w:spacing w:line="276" w:lineRule="auto"/>
        <w:rPr>
          <w:rFonts w:ascii="IOI Light" w:hAnsi="IOI Light" w:cs="Tahoma"/>
        </w:rPr>
      </w:pPr>
    </w:p>
    <w:p w14:paraId="574FD0E9" w14:textId="0D020C75" w:rsidR="008F2A6E" w:rsidRPr="00E300E4" w:rsidRDefault="008F2A6E" w:rsidP="00EC3407">
      <w:pPr>
        <w:spacing w:line="276" w:lineRule="auto"/>
        <w:rPr>
          <w:rFonts w:ascii="IOI Light" w:hAnsi="IOI Light" w:cs="Tahoma"/>
        </w:rPr>
      </w:pPr>
      <w:r w:rsidRPr="00E300E4">
        <w:rPr>
          <w:rFonts w:ascii="IOI Light" w:hAnsi="IOI Light" w:cs="Tahoma"/>
          <w:b/>
          <w:bCs/>
        </w:rPr>
        <w:t xml:space="preserve">Schlagwörter: </w:t>
      </w:r>
      <w:r w:rsidR="00C461B0" w:rsidRPr="00E300E4">
        <w:rPr>
          <w:rFonts w:ascii="IOI Light" w:hAnsi="IOI Light" w:cs="Tahoma"/>
        </w:rPr>
        <w:t>Lough Erne</w:t>
      </w:r>
      <w:r w:rsidR="00EE0AFC" w:rsidRPr="00E300E4">
        <w:rPr>
          <w:rFonts w:ascii="IOI Light" w:hAnsi="IOI Light" w:cs="Tahoma"/>
        </w:rPr>
        <w:t xml:space="preserve"> | </w:t>
      </w:r>
      <w:r w:rsidR="00C461B0" w:rsidRPr="00E300E4">
        <w:rPr>
          <w:rFonts w:ascii="IOI Light" w:hAnsi="IOI Light" w:cs="Tahoma"/>
        </w:rPr>
        <w:t>Seen</w:t>
      </w:r>
      <w:r w:rsidR="00EE0AFC" w:rsidRPr="00E300E4">
        <w:rPr>
          <w:rFonts w:ascii="IOI Light" w:hAnsi="IOI Light" w:cs="Tahoma"/>
        </w:rPr>
        <w:t xml:space="preserve"> |</w:t>
      </w:r>
      <w:r w:rsidR="00C461B0" w:rsidRPr="00E300E4">
        <w:rPr>
          <w:rFonts w:ascii="IOI Light" w:hAnsi="IOI Light" w:cs="Tahoma"/>
        </w:rPr>
        <w:t xml:space="preserve"> Kelten</w:t>
      </w:r>
      <w:r w:rsidR="00EE0AFC" w:rsidRPr="00E300E4">
        <w:rPr>
          <w:rFonts w:ascii="IOI Light" w:hAnsi="IOI Light" w:cs="Tahoma"/>
        </w:rPr>
        <w:t xml:space="preserve"> |</w:t>
      </w:r>
      <w:r w:rsidR="00C461B0" w:rsidRPr="00E300E4">
        <w:rPr>
          <w:rFonts w:ascii="IOI Light" w:hAnsi="IOI Light" w:cs="Tahoma"/>
        </w:rPr>
        <w:t xml:space="preserve"> Wikinger</w:t>
      </w:r>
      <w:r w:rsidR="002B5364" w:rsidRPr="00E300E4">
        <w:rPr>
          <w:rFonts w:ascii="IOI Light" w:hAnsi="IOI Light" w:cs="Tahoma"/>
        </w:rPr>
        <w:t xml:space="preserve"> |</w:t>
      </w:r>
      <w:r w:rsidR="00C461B0" w:rsidRPr="00E300E4">
        <w:rPr>
          <w:rFonts w:ascii="IOI Light" w:hAnsi="IOI Light" w:cs="Tahoma"/>
        </w:rPr>
        <w:t xml:space="preserve"> </w:t>
      </w:r>
      <w:r w:rsidR="003127AD" w:rsidRPr="00E300E4">
        <w:rPr>
          <w:rFonts w:ascii="IOI Light" w:hAnsi="IOI Light" w:cs="Tahoma"/>
        </w:rPr>
        <w:t>Hausboot</w:t>
      </w:r>
      <w:r w:rsidR="002B5364" w:rsidRPr="00E300E4">
        <w:rPr>
          <w:rFonts w:ascii="IOI Light" w:hAnsi="IOI Light" w:cs="Tahoma"/>
        </w:rPr>
        <w:t xml:space="preserve"> |</w:t>
      </w:r>
      <w:r w:rsidR="003127AD" w:rsidRPr="00E300E4">
        <w:rPr>
          <w:rFonts w:ascii="IOI Light" w:hAnsi="IOI Light" w:cs="Tahoma"/>
        </w:rPr>
        <w:t xml:space="preserve"> Marble Arch Caves</w:t>
      </w:r>
      <w:r w:rsidR="002B5364" w:rsidRPr="00E300E4">
        <w:rPr>
          <w:rFonts w:ascii="IOI Light" w:hAnsi="IOI Light" w:cs="Tahoma"/>
        </w:rPr>
        <w:t xml:space="preserve"> | Nordirland</w:t>
      </w:r>
    </w:p>
    <w:p w14:paraId="30797A1F" w14:textId="77777777" w:rsidR="009D56D3" w:rsidRPr="00E300E4" w:rsidRDefault="009D56D3" w:rsidP="00EC3407">
      <w:pPr>
        <w:spacing w:line="276" w:lineRule="auto"/>
        <w:rPr>
          <w:rFonts w:ascii="IOI Light" w:hAnsi="IOI Light" w:cs="Tahoma"/>
        </w:rPr>
      </w:pPr>
    </w:p>
    <w:p w14:paraId="2C0E6352" w14:textId="77777777" w:rsidR="008F2A6E" w:rsidRPr="00E300E4" w:rsidRDefault="008F2A6E" w:rsidP="00EC3407">
      <w:pPr>
        <w:spacing w:line="276" w:lineRule="auto"/>
        <w:rPr>
          <w:rFonts w:ascii="IOI Light" w:hAnsi="IOI Light" w:cs="Tahoma"/>
        </w:rPr>
      </w:pPr>
    </w:p>
    <w:p w14:paraId="3F05111D" w14:textId="181F6B88" w:rsidR="008F2A6E" w:rsidRPr="00E300E4" w:rsidRDefault="008F2A6E" w:rsidP="00EC3407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E300E4">
        <w:rPr>
          <w:rFonts w:ascii="IOI Light" w:eastAsia="Calibri Light" w:hAnsi="IOI Light" w:cs="Tahoma"/>
          <w:color w:val="333333"/>
          <w:kern w:val="1"/>
          <w:lang w:eastAsia="hi-IN" w:bidi="hi-IN"/>
        </w:rPr>
        <w:t>(</w:t>
      </w:r>
      <w:r w:rsidR="002B5364" w:rsidRPr="00E300E4">
        <w:rPr>
          <w:rFonts w:ascii="IOI Light" w:eastAsia="Calibri Light" w:hAnsi="IOI Light" w:cs="Tahoma"/>
          <w:color w:val="333333"/>
          <w:kern w:val="1"/>
          <w:lang w:eastAsia="hi-IN" w:bidi="hi-IN"/>
        </w:rPr>
        <w:t>28</w:t>
      </w:r>
      <w:r w:rsidRPr="00E300E4">
        <w:rPr>
          <w:rFonts w:ascii="IOI Light" w:eastAsia="Calibri Light" w:hAnsi="IOI Light" w:cs="Tahoma"/>
          <w:color w:val="333333"/>
          <w:kern w:val="1"/>
          <w:lang w:eastAsia="hi-IN" w:bidi="hi-IN"/>
        </w:rPr>
        <w:t>.</w:t>
      </w:r>
      <w:r w:rsidR="002B5364" w:rsidRPr="00E300E4">
        <w:rPr>
          <w:rFonts w:ascii="IOI Light" w:eastAsia="Calibri Light" w:hAnsi="IOI Light" w:cs="Tahoma"/>
          <w:color w:val="333333"/>
          <w:kern w:val="1"/>
          <w:lang w:eastAsia="hi-IN" w:bidi="hi-IN"/>
        </w:rPr>
        <w:t>05</w:t>
      </w:r>
      <w:r w:rsidRPr="00E300E4">
        <w:rPr>
          <w:rFonts w:ascii="IOI Light" w:eastAsia="Calibri Light" w:hAnsi="IOI Light" w:cs="Tahoma"/>
          <w:color w:val="333333"/>
          <w:kern w:val="1"/>
          <w:lang w:eastAsia="hi-IN" w:bidi="hi-IN"/>
        </w:rPr>
        <w:t>.2024-ot)</w:t>
      </w:r>
    </w:p>
    <w:p w14:paraId="406E5496" w14:textId="77777777" w:rsidR="008F2A6E" w:rsidRPr="009D56D3" w:rsidRDefault="008F2A6E" w:rsidP="00EC3407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color w:val="000000"/>
          <w:kern w:val="1"/>
          <w:lang w:eastAsia="hi-IN" w:bidi="hi-IN"/>
        </w:rPr>
      </w:pPr>
      <w:r w:rsidRPr="009D56D3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Die </w:t>
      </w:r>
      <w:hyperlink r:id="rId37" w:history="1">
        <w:r w:rsidRPr="009D56D3">
          <w:rPr>
            <w:rFonts w:ascii="IOI Light" w:eastAsia="Calibri Light" w:hAnsi="IOI Light" w:cs="Tahoma"/>
            <w:b/>
            <w:bCs/>
            <w:color w:val="0563C1"/>
            <w:kern w:val="1"/>
            <w:u w:val="single"/>
            <w:lang w:eastAsia="hi-IN" w:bidi="hi-IN"/>
          </w:rPr>
          <w:t>Irland Information Tourism Ireland</w:t>
        </w:r>
      </w:hyperlink>
      <w:r w:rsidRPr="009D56D3">
        <w:rPr>
          <w:rFonts w:ascii="IOI Light" w:eastAsia="SimSun" w:hAnsi="IOI Light" w:cs="Tahoma"/>
          <w:kern w:val="1"/>
          <w:lang w:eastAsia="hi-IN" w:bidi="hi-IN"/>
        </w:rPr>
        <w:t xml:space="preserve"> </w:t>
      </w:r>
      <w:r w:rsidRPr="009D56D3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ist die touristische Marketing-Organisation der Insel Irland: </w:t>
      </w:r>
      <w:hyperlink r:id="rId38" w:history="1">
        <w:r w:rsidRPr="009D56D3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www.ireland.com</w:t>
        </w:r>
      </w:hyperlink>
      <w:r w:rsidRPr="009D56D3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 /</w:t>
      </w:r>
      <w:r w:rsidRPr="009D56D3">
        <w:rPr>
          <w:rFonts w:ascii="IOI Light" w:eastAsia="Calibri Light" w:hAnsi="IOI Light" w:cs="Tahoma"/>
          <w:color w:val="0000FF"/>
          <w:kern w:val="1"/>
          <w:lang w:eastAsia="hi-IN" w:bidi="hi-IN"/>
        </w:rPr>
        <w:t xml:space="preserve"> </w:t>
      </w:r>
      <w:hyperlink r:id="rId39" w:history="1">
        <w:r w:rsidRPr="009D56D3">
          <w:rPr>
            <w:rFonts w:ascii="IOI Light" w:eastAsia="Calibri Light" w:hAnsi="IOI Light" w:cs="Tahoma"/>
            <w:b/>
            <w:bCs/>
            <w:color w:val="0563C1"/>
            <w:kern w:val="1"/>
            <w:u w:val="single"/>
            <w:lang w:eastAsia="hi-IN" w:bidi="hi-IN"/>
          </w:rPr>
          <w:t>Broschürenbestellung</w:t>
        </w:r>
      </w:hyperlink>
    </w:p>
    <w:p w14:paraId="121F7AAA" w14:textId="086C43BB" w:rsidR="007C1912" w:rsidRPr="009D56D3" w:rsidRDefault="008F2A6E" w:rsidP="00EC3407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9D56D3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Pressekontakt: </w:t>
      </w:r>
      <w:hyperlink r:id="rId40" w:history="1">
        <w:r w:rsidRPr="009D56D3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presse@tourismireland.com</w:t>
        </w:r>
      </w:hyperlink>
      <w:r w:rsidRPr="009D56D3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, </w:t>
      </w:r>
      <w:hyperlink r:id="rId41" w:history="1">
        <w:r w:rsidRPr="009D56D3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https://media.ireland.com</w:t>
        </w:r>
      </w:hyperlink>
    </w:p>
    <w:sectPr w:rsidR="007C1912" w:rsidRPr="009D56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A6E"/>
    <w:rsid w:val="00010A7F"/>
    <w:rsid w:val="00016280"/>
    <w:rsid w:val="00017B1F"/>
    <w:rsid w:val="00060674"/>
    <w:rsid w:val="00061B46"/>
    <w:rsid w:val="000963BA"/>
    <w:rsid w:val="000B16A4"/>
    <w:rsid w:val="000E11D1"/>
    <w:rsid w:val="00100C36"/>
    <w:rsid w:val="001051D9"/>
    <w:rsid w:val="0010704B"/>
    <w:rsid w:val="0012766D"/>
    <w:rsid w:val="00133E53"/>
    <w:rsid w:val="0015435E"/>
    <w:rsid w:val="00164314"/>
    <w:rsid w:val="0016563F"/>
    <w:rsid w:val="00182F86"/>
    <w:rsid w:val="001D0C9E"/>
    <w:rsid w:val="00292E8B"/>
    <w:rsid w:val="002B5364"/>
    <w:rsid w:val="002C7D1B"/>
    <w:rsid w:val="002D31EE"/>
    <w:rsid w:val="002F07AC"/>
    <w:rsid w:val="0030084D"/>
    <w:rsid w:val="003046FD"/>
    <w:rsid w:val="003127AD"/>
    <w:rsid w:val="00336ADE"/>
    <w:rsid w:val="00345CEE"/>
    <w:rsid w:val="0035703A"/>
    <w:rsid w:val="003755C3"/>
    <w:rsid w:val="00382192"/>
    <w:rsid w:val="003C635B"/>
    <w:rsid w:val="003D73D8"/>
    <w:rsid w:val="0040618E"/>
    <w:rsid w:val="00406D0A"/>
    <w:rsid w:val="004530D2"/>
    <w:rsid w:val="00464462"/>
    <w:rsid w:val="004B3E05"/>
    <w:rsid w:val="004D05BB"/>
    <w:rsid w:val="004D0E83"/>
    <w:rsid w:val="004D12C7"/>
    <w:rsid w:val="004D2554"/>
    <w:rsid w:val="00524D76"/>
    <w:rsid w:val="005658E1"/>
    <w:rsid w:val="005753D3"/>
    <w:rsid w:val="005B4A72"/>
    <w:rsid w:val="005D571B"/>
    <w:rsid w:val="005E054C"/>
    <w:rsid w:val="00601BBA"/>
    <w:rsid w:val="00605376"/>
    <w:rsid w:val="00666096"/>
    <w:rsid w:val="006D14D1"/>
    <w:rsid w:val="006E2779"/>
    <w:rsid w:val="006F1A7B"/>
    <w:rsid w:val="006F22B0"/>
    <w:rsid w:val="006F355F"/>
    <w:rsid w:val="00750A1B"/>
    <w:rsid w:val="007674D7"/>
    <w:rsid w:val="007826A8"/>
    <w:rsid w:val="007A6932"/>
    <w:rsid w:val="007C1912"/>
    <w:rsid w:val="007C2F9E"/>
    <w:rsid w:val="007D650D"/>
    <w:rsid w:val="0085076E"/>
    <w:rsid w:val="008845F4"/>
    <w:rsid w:val="008924DF"/>
    <w:rsid w:val="00892FEF"/>
    <w:rsid w:val="0089526C"/>
    <w:rsid w:val="008A43F4"/>
    <w:rsid w:val="008F0C03"/>
    <w:rsid w:val="008F2A6E"/>
    <w:rsid w:val="008F5A24"/>
    <w:rsid w:val="00922787"/>
    <w:rsid w:val="00924C1E"/>
    <w:rsid w:val="00934872"/>
    <w:rsid w:val="00940857"/>
    <w:rsid w:val="00954FD0"/>
    <w:rsid w:val="009B26B9"/>
    <w:rsid w:val="009C21CB"/>
    <w:rsid w:val="009C6B2B"/>
    <w:rsid w:val="009D56D3"/>
    <w:rsid w:val="00A01143"/>
    <w:rsid w:val="00A2148D"/>
    <w:rsid w:val="00A53BE7"/>
    <w:rsid w:val="00A621A8"/>
    <w:rsid w:val="00A80303"/>
    <w:rsid w:val="00A97C2C"/>
    <w:rsid w:val="00AA2FEE"/>
    <w:rsid w:val="00AA6122"/>
    <w:rsid w:val="00AB5CA4"/>
    <w:rsid w:val="00AF6A60"/>
    <w:rsid w:val="00B105FE"/>
    <w:rsid w:val="00B17520"/>
    <w:rsid w:val="00B30AE6"/>
    <w:rsid w:val="00B47EDB"/>
    <w:rsid w:val="00B643C0"/>
    <w:rsid w:val="00B83732"/>
    <w:rsid w:val="00B87CC1"/>
    <w:rsid w:val="00BC00A9"/>
    <w:rsid w:val="00BE2346"/>
    <w:rsid w:val="00BE57F9"/>
    <w:rsid w:val="00BF4308"/>
    <w:rsid w:val="00BF518F"/>
    <w:rsid w:val="00BF7383"/>
    <w:rsid w:val="00C14763"/>
    <w:rsid w:val="00C461B0"/>
    <w:rsid w:val="00C802E3"/>
    <w:rsid w:val="00C971BA"/>
    <w:rsid w:val="00CB3E71"/>
    <w:rsid w:val="00D24F86"/>
    <w:rsid w:val="00DA65F9"/>
    <w:rsid w:val="00DF632B"/>
    <w:rsid w:val="00DF7E9E"/>
    <w:rsid w:val="00E300E4"/>
    <w:rsid w:val="00E5121B"/>
    <w:rsid w:val="00E62930"/>
    <w:rsid w:val="00E72B49"/>
    <w:rsid w:val="00E843EC"/>
    <w:rsid w:val="00EA4A5A"/>
    <w:rsid w:val="00EB32DE"/>
    <w:rsid w:val="00EC3407"/>
    <w:rsid w:val="00EE0AFC"/>
    <w:rsid w:val="00EF47C6"/>
    <w:rsid w:val="00F03FF3"/>
    <w:rsid w:val="00F9169D"/>
    <w:rsid w:val="00FE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951D3"/>
  <w15:chartTrackingRefBased/>
  <w15:docId w15:val="{AC8D98BA-04AE-D947-9BE6-BFBB6B67E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A6E"/>
    <w:pPr>
      <w:spacing w:after="160" w:line="259" w:lineRule="auto"/>
    </w:pPr>
    <w:rPr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2A6E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F2A6E"/>
    <w:rPr>
      <w:color w:val="0563C1" w:themeColor="hyperlink"/>
      <w:u w:val="single"/>
    </w:rPr>
  </w:style>
  <w:style w:type="character" w:customStyle="1" w:styleId="richtextheading2">
    <w:name w:val="richtext__heading2"/>
    <w:basedOn w:val="DefaultParagraphFont"/>
    <w:rsid w:val="008F2A6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C00A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C00A9"/>
    <w:rPr>
      <w:rFonts w:ascii="Consolas" w:hAnsi="Consolas" w:cs="Consolas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53BE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47EDB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EC34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0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.irlnd.co/nuu2of55" TargetMode="External"/><Relationship Id="rId13" Type="http://schemas.openxmlformats.org/officeDocument/2006/relationships/hyperlink" Target="https://www.nationaltrust.org.uk/castle-coole" TargetMode="External"/><Relationship Id="rId18" Type="http://schemas.openxmlformats.org/officeDocument/2006/relationships/hyperlink" Target="https://go.irlnd.co/81brjpk3" TargetMode="External"/><Relationship Id="rId26" Type="http://schemas.openxmlformats.org/officeDocument/2006/relationships/hyperlink" Target="https://belle-isle.com/" TargetMode="External"/><Relationship Id="rId39" Type="http://schemas.openxmlformats.org/officeDocument/2006/relationships/hyperlink" Target="https://go.irlnd.co/bkral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nationaltrust.org.uk/days-out/northern-ireland%20" TargetMode="External"/><Relationship Id="rId34" Type="http://schemas.openxmlformats.org/officeDocument/2006/relationships/hyperlink" Target="https://www.waterwaysireland.org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nationaltrust.org.uk/days-out/northern-ireland" TargetMode="External"/><Relationship Id="rId12" Type="http://schemas.openxmlformats.org/officeDocument/2006/relationships/hyperlink" Target="https://www.nationaltrust.org.uk/crom" TargetMode="External"/><Relationship Id="rId17" Type="http://schemas.openxmlformats.org/officeDocument/2006/relationships/hyperlink" Target="https://www.sharevillage.org/accommodation/glamping-pods-northern-ireland" TargetMode="External"/><Relationship Id="rId25" Type="http://schemas.openxmlformats.org/officeDocument/2006/relationships/hyperlink" Target="https://go.irlnd.co/alnyx" TargetMode="External"/><Relationship Id="rId33" Type="http://schemas.openxmlformats.org/officeDocument/2006/relationships/hyperlink" Target="https://www.waterwaysireland.org/places-to-go/shannon-erne-waterway" TargetMode="External"/><Relationship Id="rId38" Type="http://schemas.openxmlformats.org/officeDocument/2006/relationships/hyperlink" Target="https://go.irlnd.co/3gvq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elle-isle.com/" TargetMode="External"/><Relationship Id="rId20" Type="http://schemas.openxmlformats.org/officeDocument/2006/relationships/hyperlink" Target="https://go.irlnd.co/asprge" TargetMode="External"/><Relationship Id="rId29" Type="http://schemas.openxmlformats.org/officeDocument/2006/relationships/hyperlink" Target="https://discovernorthernireland.com/things-to-do/devenish-island-monastic-site-p675491" TargetMode="External"/><Relationship Id="rId41" Type="http://schemas.openxmlformats.org/officeDocument/2006/relationships/hyperlink" Target="https://go.irlnd.co/gddz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go.irlnd.co/4dvvh50t" TargetMode="External"/><Relationship Id="rId11" Type="http://schemas.openxmlformats.org/officeDocument/2006/relationships/hyperlink" Target="https://www.nationaltrust.org.uk/florence-court" TargetMode="External"/><Relationship Id="rId24" Type="http://schemas.openxmlformats.org/officeDocument/2006/relationships/hyperlink" Target="https://cuilcaghlakelands.org/" TargetMode="External"/><Relationship Id="rId32" Type="http://schemas.openxmlformats.org/officeDocument/2006/relationships/hyperlink" Target="https://discovernorthernireland.com/things-to-do/janus-figure-boa-island-p700781" TargetMode="External"/><Relationship Id="rId37" Type="http://schemas.openxmlformats.org/officeDocument/2006/relationships/hyperlink" Target="https://go.irlnd.co/gddzp" TargetMode="External"/><Relationship Id="rId40" Type="http://schemas.openxmlformats.org/officeDocument/2006/relationships/hyperlink" Target="mailto:presse@tourismireland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arblearchcavesgeopark.com/" TargetMode="External"/><Relationship Id="rId23" Type="http://schemas.openxmlformats.org/officeDocument/2006/relationships/hyperlink" Target="https://go.irlnd.co/jmltu" TargetMode="External"/><Relationship Id="rId28" Type="http://schemas.openxmlformats.org/officeDocument/2006/relationships/hyperlink" Target="https://www.manormarine.com/boating-holidays-ireland/erne-shannon-waterway/" TargetMode="External"/><Relationship Id="rId36" Type="http://schemas.openxmlformats.org/officeDocument/2006/relationships/hyperlink" Target="https://www.fermanaghlakelands.com/things-to-see-and-do/water-activities/day-boats" TargetMode="External"/><Relationship Id="rId10" Type="http://schemas.openxmlformats.org/officeDocument/2006/relationships/hyperlink" Target="https://www.lougherneresort.com/explore/nearby-activities/the-enniskillen-taste-experience/" TargetMode="External"/><Relationship Id="rId19" Type="http://schemas.openxmlformats.org/officeDocument/2006/relationships/hyperlink" Target="https://www.manormarine.com/boating-holidays-ireland/erne-shannon-waterway/" TargetMode="External"/><Relationship Id="rId31" Type="http://schemas.openxmlformats.org/officeDocument/2006/relationships/hyperlink" Target="https://discovernorthernireland.com/things-to-do/white-island-ferry-service-p71764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o.irlnd.co/u5b508mb" TargetMode="External"/><Relationship Id="rId14" Type="http://schemas.openxmlformats.org/officeDocument/2006/relationships/hyperlink" Target="https://cuilcaghlakelands.org/" TargetMode="External"/><Relationship Id="rId22" Type="http://schemas.openxmlformats.org/officeDocument/2006/relationships/hyperlink" Target="https://go.irlnd.co/lfyju" TargetMode="External"/><Relationship Id="rId27" Type="http://schemas.openxmlformats.org/officeDocument/2006/relationships/hyperlink" Target="https://www.sharevillage.org/accommodation/glamping-pods-northern-ireland" TargetMode="External"/><Relationship Id="rId30" Type="http://schemas.openxmlformats.org/officeDocument/2006/relationships/hyperlink" Target="https://www.ireland.com/de-de/sehenswertes/irelands-islands/" TargetMode="External"/><Relationship Id="rId35" Type="http://schemas.openxmlformats.org/officeDocument/2006/relationships/hyperlink" Target="https://www.waterwaysireland.org/places-to-go/royal-canal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0" ma:contentTypeDescription="Create a new document." ma:contentTypeScope="" ma:versionID="d4582ff6c1f3e15b4a8f99cb4c2179cc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9158cef13c58c284f3401cdd2643beb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79DAB2-DA4C-45EB-923B-E9A6324B5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9816A5-3AC8-4AE5-9572-66BA4AF5BA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Laoise Coakley</cp:lastModifiedBy>
  <cp:revision>41</cp:revision>
  <dcterms:created xsi:type="dcterms:W3CDTF">2024-05-22T18:13:00Z</dcterms:created>
  <dcterms:modified xsi:type="dcterms:W3CDTF">2024-05-24T09:55:00Z</dcterms:modified>
</cp:coreProperties>
</file>